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13"/>
      </w:tblGrid>
      <w:tr w:rsidR="00295335" w:rsidRPr="00E13731" w14:paraId="56875433" w14:textId="77777777" w:rsidTr="00796F22">
        <w:trPr>
          <w:cantSplit/>
          <w:trHeight w:val="3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5DCE0A" w14:textId="77777777" w:rsidR="00295335" w:rsidRPr="000706C8" w:rsidRDefault="00295335" w:rsidP="00796F2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706C8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УТВЕРЖДАЮ: </w:t>
            </w:r>
          </w:p>
          <w:p w14:paraId="6AB62D39" w14:textId="77777777" w:rsidR="00295335" w:rsidRPr="000706C8" w:rsidRDefault="00295335" w:rsidP="00796F2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706C8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Зам. декана по магистратуре </w:t>
            </w:r>
            <w:r w:rsidRPr="000706C8">
              <w:rPr>
                <w:rFonts w:ascii="Arial" w:hAnsi="Arial" w:cs="Arial"/>
                <w:b/>
                <w:bCs/>
                <w:color w:val="000000"/>
                <w:sz w:val="18"/>
              </w:rPr>
              <w:br/>
              <w:t xml:space="preserve">___________  </w:t>
            </w:r>
          </w:p>
          <w:p w14:paraId="69F1CA82" w14:textId="15A93DA3" w:rsidR="00295335" w:rsidRPr="000706C8" w:rsidRDefault="00295335" w:rsidP="00796F2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706C8">
              <w:rPr>
                <w:rFonts w:ascii="Arial" w:hAnsi="Arial" w:cs="Arial"/>
                <w:b/>
                <w:bCs/>
                <w:color w:val="000000"/>
                <w:sz w:val="18"/>
              </w:rPr>
              <w:t>_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__</w:t>
            </w:r>
            <w:r w:rsidRPr="000706C8">
              <w:rPr>
                <w:rFonts w:ascii="Arial" w:hAnsi="Arial" w:cs="Arial"/>
                <w:b/>
                <w:bCs/>
                <w:color w:val="000000"/>
                <w:sz w:val="18"/>
              </w:rPr>
              <w:t>_._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__</w:t>
            </w:r>
            <w:r w:rsidRPr="000706C8">
              <w:rPr>
                <w:rFonts w:ascii="Arial" w:hAnsi="Arial" w:cs="Arial"/>
                <w:b/>
                <w:bCs/>
                <w:color w:val="000000"/>
                <w:sz w:val="18"/>
              </w:rPr>
              <w:t>_.202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5</w:t>
            </w:r>
          </w:p>
          <w:p w14:paraId="7BF2BF28" w14:textId="77777777" w:rsidR="00295335" w:rsidRDefault="00295335" w:rsidP="00796F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9C4AE2" w14:textId="77777777" w:rsidR="00295335" w:rsidRDefault="00295335" w:rsidP="00796F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Расписание занятий </w:t>
            </w:r>
          </w:p>
          <w:p w14:paraId="48F18290" w14:textId="6EAEAAE4" w:rsidR="00295335" w:rsidRDefault="00295335" w:rsidP="00796F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семестр 2025‒2026 учебный год </w:t>
            </w:r>
          </w:p>
          <w:p w14:paraId="742AAC92" w14:textId="77777777" w:rsidR="00295335" w:rsidRDefault="00295335" w:rsidP="00796F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Направление 45.04.01 Филология, профиль «Русская литература и русский язык </w:t>
            </w:r>
          </w:p>
          <w:p w14:paraId="242B4A36" w14:textId="77777777" w:rsidR="00295335" w:rsidRDefault="00295335" w:rsidP="00796F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 культурологическом и педагогическом аспектах» (1 курс, очная форма обучения) </w:t>
            </w:r>
          </w:p>
          <w:p w14:paraId="2BCAC61F" w14:textId="77777777" w:rsidR="00295335" w:rsidRDefault="00295335" w:rsidP="00796F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F5833" w14:textId="7345C866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Начало занятий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с  9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февраля 2026 г. </w:t>
            </w:r>
          </w:p>
        </w:tc>
      </w:tr>
      <w:tr w:rsidR="00295335" w:rsidRPr="00E13731" w14:paraId="0149448A" w14:textId="77777777" w:rsidTr="00796F22">
        <w:trPr>
          <w:cantSplit/>
          <w:trHeight w:val="3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20B600CC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Понедельник</w:t>
            </w:r>
          </w:p>
        </w:tc>
      </w:tr>
      <w:tr w:rsidR="00295335" w:rsidRPr="00E13731" w14:paraId="4F6E704E" w14:textId="77777777" w:rsidTr="00796F22">
        <w:trPr>
          <w:cantSplit/>
          <w:trHeight w:val="212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72D71EF9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13.25 – 15.00</w:t>
            </w:r>
          </w:p>
        </w:tc>
        <w:tc>
          <w:tcPr>
            <w:tcW w:w="8313" w:type="dxa"/>
            <w:tcBorders>
              <w:left w:val="single" w:sz="18" w:space="0" w:color="auto"/>
              <w:right w:val="single" w:sz="12" w:space="0" w:color="auto"/>
            </w:tcBorders>
          </w:tcPr>
          <w:p w14:paraId="41CC232E" w14:textId="77777777" w:rsidR="00295335" w:rsidRPr="00D62CAC" w:rsidRDefault="00295335" w:rsidP="00796F22">
            <w:pPr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295335" w:rsidRPr="00E13731" w14:paraId="4AF31DFB" w14:textId="77777777" w:rsidTr="00796F22">
        <w:trPr>
          <w:cantSplit/>
          <w:trHeight w:val="212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5AD73CF2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15.10 – 16.45</w:t>
            </w:r>
          </w:p>
        </w:tc>
        <w:tc>
          <w:tcPr>
            <w:tcW w:w="8313" w:type="dxa"/>
            <w:tcBorders>
              <w:left w:val="single" w:sz="18" w:space="0" w:color="auto"/>
              <w:right w:val="single" w:sz="12" w:space="0" w:color="auto"/>
            </w:tcBorders>
          </w:tcPr>
          <w:p w14:paraId="4784C129" w14:textId="2AE18EF2" w:rsidR="00295335" w:rsidRPr="008F53DA" w:rsidRDefault="00295335" w:rsidP="00796F22">
            <w:pPr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95335" w:rsidRPr="00E13731" w14:paraId="5D52B432" w14:textId="77777777" w:rsidTr="00796F22">
        <w:trPr>
          <w:cantSplit/>
          <w:trHeight w:val="349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6BD20916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16.55 – 18.30</w:t>
            </w:r>
          </w:p>
        </w:tc>
        <w:tc>
          <w:tcPr>
            <w:tcW w:w="8313" w:type="dxa"/>
            <w:tcBorders>
              <w:left w:val="single" w:sz="18" w:space="0" w:color="auto"/>
              <w:right w:val="single" w:sz="12" w:space="0" w:color="auto"/>
            </w:tcBorders>
          </w:tcPr>
          <w:p w14:paraId="497D0C6E" w14:textId="2701D231" w:rsidR="00295335" w:rsidRPr="008F53DA" w:rsidRDefault="00295335" w:rsidP="00796F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95335" w:rsidRPr="00E13731" w14:paraId="1AC6BC56" w14:textId="77777777" w:rsidTr="00796F22">
        <w:trPr>
          <w:cantSplit/>
          <w:trHeight w:val="273"/>
        </w:trPr>
        <w:tc>
          <w:tcPr>
            <w:tcW w:w="1044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48D7D301" w14:textId="77777777" w:rsidR="00295335" w:rsidRPr="008F53DA" w:rsidRDefault="00295335" w:rsidP="00796F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3DA">
              <w:rPr>
                <w:rFonts w:ascii="Arial" w:hAnsi="Arial" w:cs="Arial"/>
                <w:b/>
                <w:sz w:val="24"/>
                <w:szCs w:val="24"/>
              </w:rPr>
              <w:t>Вторник</w:t>
            </w:r>
          </w:p>
        </w:tc>
      </w:tr>
      <w:tr w:rsidR="00295335" w:rsidRPr="00E13731" w14:paraId="709B78CB" w14:textId="77777777" w:rsidTr="00796F22">
        <w:trPr>
          <w:cantSplit/>
          <w:trHeight w:val="157"/>
        </w:trPr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3E317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15.10 – 16.45</w:t>
            </w:r>
          </w:p>
        </w:tc>
        <w:tc>
          <w:tcPr>
            <w:tcW w:w="831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A2B2D8" w14:textId="77777777" w:rsidR="0026731C" w:rsidRPr="00471978" w:rsidRDefault="0026731C" w:rsidP="002673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Филология в системе современного гуманитарного знания </w:t>
            </w:r>
          </w:p>
          <w:p w14:paraId="72B3F749" w14:textId="77777777" w:rsidR="0026731C" w:rsidRPr="00471978" w:rsidRDefault="0026731C" w:rsidP="002673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>проф.</w:t>
            </w: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 Т.А. </w:t>
            </w:r>
            <w:proofErr w:type="spellStart"/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>Тернова</w:t>
            </w:r>
            <w:proofErr w:type="spellEnd"/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429BDDDE" w14:textId="77C13DB3" w:rsidR="00295335" w:rsidRPr="00471978" w:rsidRDefault="0026731C" w:rsidP="0026731C">
            <w:pPr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b/>
                <w:sz w:val="24"/>
                <w:szCs w:val="24"/>
              </w:rPr>
              <w:t>проектор</w:t>
            </w:r>
            <w:r w:rsidR="00A755AF">
              <w:rPr>
                <w:rFonts w:ascii="Arial" w:hAnsi="Arial" w:cs="Arial"/>
                <w:b/>
                <w:sz w:val="24"/>
                <w:szCs w:val="24"/>
              </w:rPr>
              <w:t xml:space="preserve"> а24</w:t>
            </w:r>
          </w:p>
        </w:tc>
      </w:tr>
      <w:tr w:rsidR="00E44D19" w:rsidRPr="00E13731" w14:paraId="6560EE80" w14:textId="77777777" w:rsidTr="00606691">
        <w:trPr>
          <w:cantSplit/>
          <w:trHeight w:val="278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775FA36" w14:textId="77777777" w:rsidR="00E44D19" w:rsidRPr="00E13731" w:rsidRDefault="00E44D19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16.55 – 18.30</w:t>
            </w:r>
          </w:p>
        </w:tc>
        <w:tc>
          <w:tcPr>
            <w:tcW w:w="831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C9A5D5" w14:textId="77777777" w:rsidR="00E44D19" w:rsidRPr="00471978" w:rsidRDefault="00E44D19" w:rsidP="002673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C33F52" w14:textId="0C7DA8A3" w:rsidR="00E44D19" w:rsidRPr="00471978" w:rsidRDefault="00E44D19" w:rsidP="002673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4D19" w:rsidRPr="00E13731" w14:paraId="1EB28D25" w14:textId="77777777" w:rsidTr="00606691">
        <w:trPr>
          <w:cantSplit/>
          <w:trHeight w:val="821"/>
        </w:trPr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0F08F" w14:textId="77777777" w:rsidR="00E44D19" w:rsidRPr="00E13731" w:rsidRDefault="00E44D19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1A9FB6" w14:textId="266E00A1" w:rsidR="00E44D19" w:rsidRPr="00471978" w:rsidRDefault="00E44D19" w:rsidP="0026731C">
            <w:pPr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>Производственная практика, НИР</w:t>
            </w:r>
          </w:p>
          <w:p w14:paraId="6CC977EC" w14:textId="4BBB28D7" w:rsidR="00E44D19" w:rsidRPr="00471978" w:rsidRDefault="00E44D19" w:rsidP="002673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>проф.</w:t>
            </w: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 Т.А. </w:t>
            </w:r>
            <w:proofErr w:type="spellStart"/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>Тернова</w:t>
            </w:r>
            <w:proofErr w:type="spellEnd"/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4719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проектор</w:t>
            </w:r>
          </w:p>
          <w:p w14:paraId="78097AA2" w14:textId="4B68F376" w:rsidR="00E44D19" w:rsidRPr="00471978" w:rsidRDefault="00E44D19" w:rsidP="002673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719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Знаменатель</w:t>
            </w:r>
            <w:r w:rsidR="00A755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а</w:t>
            </w:r>
            <w:proofErr w:type="gramEnd"/>
            <w:r w:rsidR="00A755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295335" w:rsidRPr="00E13731" w14:paraId="4655BBB8" w14:textId="77777777" w:rsidTr="00796F22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4098F0AC" w14:textId="77777777" w:rsidR="00295335" w:rsidRPr="00471978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78">
              <w:rPr>
                <w:rFonts w:ascii="Arial" w:hAnsi="Arial" w:cs="Arial"/>
                <w:b/>
                <w:sz w:val="24"/>
                <w:szCs w:val="24"/>
              </w:rPr>
              <w:t>Среда</w:t>
            </w:r>
          </w:p>
        </w:tc>
      </w:tr>
      <w:tr w:rsidR="00295335" w:rsidRPr="00E13731" w14:paraId="704D6CFC" w14:textId="77777777" w:rsidTr="00796F22"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20F5563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13.25 – 15.00</w:t>
            </w:r>
          </w:p>
        </w:tc>
        <w:tc>
          <w:tcPr>
            <w:tcW w:w="831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4BA51D" w14:textId="77777777" w:rsidR="00295335" w:rsidRPr="00471978" w:rsidRDefault="00295335" w:rsidP="00796F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Методика преподавания литературы в системе образования </w:t>
            </w:r>
          </w:p>
          <w:p w14:paraId="4E09FD76" w14:textId="7E7639E2" w:rsidR="00295335" w:rsidRPr="00471978" w:rsidRDefault="00295335" w:rsidP="00F111D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А.В. Фролова   </w:t>
            </w:r>
            <w:proofErr w:type="gramStart"/>
            <w:r w:rsidR="007A418C"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>проектор</w:t>
            </w:r>
            <w:r w:rsidR="00A755A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 </w:t>
            </w:r>
            <w:r w:rsidR="00F111DB" w:rsidRPr="00F111D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а</w:t>
            </w:r>
            <w:proofErr w:type="gramEnd"/>
            <w:r w:rsidR="00F111DB" w:rsidRPr="00F111D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18</w:t>
            </w:r>
            <w:r w:rsidR="00F111DB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(на период практики  11.02 - 04.03)</w:t>
            </w:r>
          </w:p>
        </w:tc>
      </w:tr>
      <w:tr w:rsidR="00295335" w:rsidRPr="00E13731" w14:paraId="5874E564" w14:textId="77777777" w:rsidTr="00796F22">
        <w:trPr>
          <w:cantSplit/>
          <w:trHeight w:val="135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55AF209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15.10 – 16.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1373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31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043216" w14:textId="77777777" w:rsidR="00295335" w:rsidRPr="00471978" w:rsidRDefault="00295335" w:rsidP="00796F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Методика преподавания русского языка в системе образования </w:t>
            </w:r>
          </w:p>
          <w:p w14:paraId="550268A2" w14:textId="4B939717" w:rsidR="00295335" w:rsidRPr="00471978" w:rsidRDefault="00295335" w:rsidP="00A755AF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О.А. </w:t>
            </w:r>
            <w:proofErr w:type="spellStart"/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>Швецова</w:t>
            </w:r>
            <w:proofErr w:type="spellEnd"/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    </w:t>
            </w:r>
            <w:r w:rsidR="007A418C"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>проектор</w:t>
            </w:r>
            <w:r w:rsidR="00A755A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A755AF" w:rsidRPr="00A755A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а24</w:t>
            </w:r>
            <w:r w:rsidR="00A755A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 </w:t>
            </w:r>
          </w:p>
        </w:tc>
      </w:tr>
      <w:tr w:rsidR="00295335" w:rsidRPr="00E13731" w14:paraId="446079F7" w14:textId="77777777" w:rsidTr="00796F22">
        <w:trPr>
          <w:cantSplit/>
          <w:trHeight w:val="135"/>
        </w:trPr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9125AA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5EB9A9" w14:textId="77777777" w:rsidR="00295335" w:rsidRPr="00471978" w:rsidRDefault="00295335" w:rsidP="00796F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Методика преподавания литературы в системе образования </w:t>
            </w:r>
          </w:p>
          <w:p w14:paraId="6B054622" w14:textId="7E5680BA" w:rsidR="00295335" w:rsidRPr="00471978" w:rsidRDefault="00295335" w:rsidP="00796F2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А.В. Фролова    </w:t>
            </w:r>
            <w:r w:rsidR="007A418C"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>проектор</w:t>
            </w:r>
            <w:r w:rsidR="00A755A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A755AF" w:rsidRPr="00A755A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а24</w:t>
            </w:r>
          </w:p>
        </w:tc>
      </w:tr>
      <w:tr w:rsidR="00295335" w:rsidRPr="00E13731" w14:paraId="5BC444D6" w14:textId="77777777" w:rsidTr="00796F22">
        <w:trPr>
          <w:cantSplit/>
          <w:trHeight w:val="544"/>
        </w:trPr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433DD0F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16.55 – 18.30</w:t>
            </w:r>
          </w:p>
        </w:tc>
        <w:tc>
          <w:tcPr>
            <w:tcW w:w="831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B46A9C" w14:textId="77777777" w:rsidR="00295335" w:rsidRPr="00471978" w:rsidRDefault="00295335" w:rsidP="00796F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Методика преподавания русского языка в системе образования </w:t>
            </w:r>
          </w:p>
          <w:p w14:paraId="686A9433" w14:textId="781829E4" w:rsidR="00295335" w:rsidRPr="00471978" w:rsidRDefault="00295335" w:rsidP="00796F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О.А. </w:t>
            </w:r>
            <w:proofErr w:type="spellStart"/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>Швецова</w:t>
            </w:r>
            <w:proofErr w:type="spellEnd"/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7A418C"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>проектор</w:t>
            </w:r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A755A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A755AF" w:rsidRPr="00A755A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а</w:t>
            </w:r>
            <w:proofErr w:type="gramEnd"/>
            <w:r w:rsidR="00A755AF" w:rsidRPr="00A755A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24</w:t>
            </w:r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95335" w:rsidRPr="00E13731" w14:paraId="586CA885" w14:textId="77777777" w:rsidTr="00796F22">
        <w:trPr>
          <w:cantSplit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41DD0DF1" w14:textId="77777777" w:rsidR="00295335" w:rsidRPr="00471978" w:rsidRDefault="00295335" w:rsidP="00796F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b/>
                <w:sz w:val="24"/>
                <w:szCs w:val="24"/>
              </w:rPr>
              <w:t>Четверг</w:t>
            </w:r>
          </w:p>
        </w:tc>
      </w:tr>
      <w:tr w:rsidR="00295335" w:rsidRPr="00E13731" w14:paraId="7632B1DD" w14:textId="77777777" w:rsidTr="00796F22"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2903697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15.10 – 16.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1373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31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48ED11" w14:textId="77777777" w:rsidR="0026731C" w:rsidRPr="00471978" w:rsidRDefault="00295335" w:rsidP="00796F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Искусство как форма коммуникации  </w:t>
            </w:r>
          </w:p>
          <w:p w14:paraId="218B4069" w14:textId="4905878A" w:rsidR="00295335" w:rsidRPr="00F466BE" w:rsidRDefault="00295335" w:rsidP="00A755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>доц.</w:t>
            </w: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 Г.Я. </w:t>
            </w:r>
            <w:proofErr w:type="spellStart"/>
            <w:proofErr w:type="gramStart"/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>Селезнёва</w:t>
            </w:r>
            <w:proofErr w:type="spellEnd"/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26731C" w:rsidRPr="004719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проектор</w:t>
            </w:r>
            <w:proofErr w:type="gramEnd"/>
            <w:r w:rsidR="0026731C" w:rsidRPr="004719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A755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а5   вместо </w:t>
            </w:r>
            <w:r w:rsidR="0026731C" w:rsidRPr="004719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ауд14</w:t>
            </w:r>
            <w:r w:rsidR="00A755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295335" w:rsidRPr="00E13731" w14:paraId="555D47CA" w14:textId="77777777" w:rsidTr="00796F22"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1DE748F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16.55 – 18.30</w:t>
            </w:r>
          </w:p>
        </w:tc>
        <w:tc>
          <w:tcPr>
            <w:tcW w:w="831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C19E7" w14:textId="77777777" w:rsidR="0026731C" w:rsidRPr="00471978" w:rsidRDefault="0026731C" w:rsidP="002673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color w:val="000000"/>
                <w:sz w:val="24"/>
                <w:szCs w:val="24"/>
              </w:rPr>
              <w:t xml:space="preserve">Педагогика высшей школы </w:t>
            </w:r>
          </w:p>
          <w:p w14:paraId="1E2A3C70" w14:textId="742D83D5" w:rsidR="00295335" w:rsidRPr="00471978" w:rsidRDefault="0026731C" w:rsidP="002673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доц. </w:t>
            </w:r>
            <w:proofErr w:type="spellStart"/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Махинин</w:t>
            </w:r>
            <w:proofErr w:type="spellEnd"/>
            <w:r w:rsidRPr="0047197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А. Н.</w:t>
            </w:r>
            <w:r w:rsidR="00A755A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 </w:t>
            </w:r>
            <w:r w:rsidR="00A755AF" w:rsidRPr="00A755A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а24</w:t>
            </w:r>
          </w:p>
        </w:tc>
      </w:tr>
      <w:tr w:rsidR="00295335" w:rsidRPr="00E13731" w14:paraId="3C4F2666" w14:textId="77777777" w:rsidTr="00796F22">
        <w:trPr>
          <w:cantSplit/>
          <w:trHeight w:val="32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7697E593" w14:textId="77777777" w:rsidR="00295335" w:rsidRPr="00471978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78">
              <w:rPr>
                <w:rFonts w:ascii="Arial" w:hAnsi="Arial" w:cs="Arial"/>
                <w:b/>
                <w:sz w:val="24"/>
                <w:szCs w:val="24"/>
              </w:rPr>
              <w:t>Пятница</w:t>
            </w:r>
          </w:p>
        </w:tc>
      </w:tr>
      <w:tr w:rsidR="00295335" w:rsidRPr="00E13731" w14:paraId="7B8DAE3B" w14:textId="77777777" w:rsidTr="00796F22">
        <w:trPr>
          <w:cantSplit/>
          <w:trHeight w:val="486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4380E368" w14:textId="77777777" w:rsidR="00295335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13.25 </w:t>
            </w:r>
            <w:r w:rsidRPr="00E13731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15.00</w:t>
            </w:r>
          </w:p>
          <w:p w14:paraId="42A0EA24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34D5B" w14:textId="77777777" w:rsidR="00295335" w:rsidRPr="00471978" w:rsidRDefault="00295335" w:rsidP="00796F2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19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Русский литературный язык на рубеже тысячелетий </w:t>
            </w:r>
          </w:p>
          <w:p w14:paraId="5AFB7393" w14:textId="11278642" w:rsidR="00295335" w:rsidRPr="00471978" w:rsidRDefault="00295335" w:rsidP="00796F22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47197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проф. Л.М. Кольцова   </w:t>
            </w:r>
            <w:r w:rsidR="00A755AF" w:rsidRPr="00A755AF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а23</w:t>
            </w:r>
          </w:p>
        </w:tc>
      </w:tr>
      <w:tr w:rsidR="00295335" w:rsidRPr="00E13731" w14:paraId="065AC4C7" w14:textId="77777777" w:rsidTr="00796F22">
        <w:trPr>
          <w:cantSplit/>
          <w:trHeight w:val="467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56219DA" w14:textId="77777777" w:rsidR="00295335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15.10 – 16.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1373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3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8682F5" w14:textId="34563977" w:rsidR="00295335" w:rsidRPr="00471978" w:rsidRDefault="0026731C" w:rsidP="00796F2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471978">
              <w:rPr>
                <w:rFonts w:ascii="Arial" w:hAnsi="Arial" w:cs="Arial"/>
                <w:sz w:val="24"/>
                <w:szCs w:val="24"/>
              </w:rPr>
              <w:t>Лингво</w:t>
            </w:r>
            <w:proofErr w:type="spellEnd"/>
            <w:r w:rsidRPr="00471978">
              <w:rPr>
                <w:rFonts w:ascii="Arial" w:hAnsi="Arial" w:cs="Arial"/>
                <w:sz w:val="24"/>
                <w:szCs w:val="24"/>
              </w:rPr>
              <w:t>-исторический</w:t>
            </w:r>
            <w:r w:rsidRPr="00471978">
              <w:rPr>
                <w:sz w:val="24"/>
                <w:szCs w:val="24"/>
              </w:rPr>
              <w:br/>
            </w:r>
            <w:r w:rsidRPr="00471978">
              <w:rPr>
                <w:rFonts w:ascii="Arial" w:hAnsi="Arial" w:cs="Arial"/>
                <w:sz w:val="24"/>
                <w:szCs w:val="24"/>
              </w:rPr>
              <w:t>комментарий художественного</w:t>
            </w:r>
            <w:r w:rsidRPr="00471978">
              <w:rPr>
                <w:sz w:val="24"/>
                <w:szCs w:val="24"/>
              </w:rPr>
              <w:br/>
            </w:r>
            <w:r w:rsidRPr="00471978">
              <w:rPr>
                <w:rFonts w:ascii="Arial" w:hAnsi="Arial" w:cs="Arial"/>
                <w:sz w:val="24"/>
                <w:szCs w:val="24"/>
              </w:rPr>
              <w:t>текста в педагогическом аспекте</w:t>
            </w:r>
            <w:r w:rsidRPr="00471978">
              <w:rPr>
                <w:sz w:val="24"/>
                <w:szCs w:val="24"/>
              </w:rPr>
              <w:br/>
            </w:r>
            <w:r w:rsidRPr="00471978">
              <w:rPr>
                <w:rFonts w:ascii="Arial" w:hAnsi="Arial" w:cs="Arial"/>
                <w:i/>
                <w:sz w:val="24"/>
                <w:szCs w:val="24"/>
              </w:rPr>
              <w:t>доц.</w:t>
            </w:r>
            <w:r w:rsidRPr="004719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71978">
              <w:rPr>
                <w:rFonts w:ascii="Arial" w:hAnsi="Arial" w:cs="Arial"/>
                <w:sz w:val="24"/>
                <w:szCs w:val="24"/>
              </w:rPr>
              <w:t>Е .</w:t>
            </w:r>
            <w:proofErr w:type="gramEnd"/>
            <w:r w:rsidRPr="00471978">
              <w:rPr>
                <w:rFonts w:ascii="Arial" w:hAnsi="Arial" w:cs="Arial"/>
                <w:sz w:val="24"/>
                <w:szCs w:val="24"/>
              </w:rPr>
              <w:t>А. Правда</w:t>
            </w:r>
            <w:r w:rsidR="00A755A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755AF" w:rsidRPr="00A755AF">
              <w:rPr>
                <w:rFonts w:ascii="Arial" w:hAnsi="Arial" w:cs="Arial"/>
                <w:b/>
                <w:sz w:val="24"/>
                <w:szCs w:val="24"/>
              </w:rPr>
              <w:t>а23</w:t>
            </w:r>
          </w:p>
        </w:tc>
      </w:tr>
      <w:tr w:rsidR="00295335" w:rsidRPr="00E13731" w14:paraId="2805C25B" w14:textId="77777777" w:rsidTr="00796F22">
        <w:trPr>
          <w:cantSplit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0278AD5" w14:textId="77777777" w:rsidR="00295335" w:rsidRPr="00471978" w:rsidRDefault="00295335" w:rsidP="00796F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978">
              <w:rPr>
                <w:rFonts w:ascii="Arial" w:hAnsi="Arial" w:cs="Arial"/>
                <w:b/>
                <w:sz w:val="24"/>
                <w:szCs w:val="24"/>
              </w:rPr>
              <w:t>Суббота</w:t>
            </w:r>
          </w:p>
        </w:tc>
      </w:tr>
      <w:tr w:rsidR="007D6EF0" w:rsidRPr="00E13731" w14:paraId="176C5C03" w14:textId="77777777" w:rsidTr="007D6EF0">
        <w:trPr>
          <w:cantSplit/>
          <w:trHeight w:val="303"/>
        </w:trPr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FFDE0A4" w14:textId="77777777" w:rsidR="007D6EF0" w:rsidRPr="00E13731" w:rsidRDefault="007D6EF0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09.45-11.20</w:t>
            </w: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2A359389" w14:textId="651AEF76" w:rsidR="007D6EF0" w:rsidRPr="00471978" w:rsidRDefault="007D6EF0" w:rsidP="00E44D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197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Проектный менеджмент</w:t>
            </w:r>
          </w:p>
          <w:p w14:paraId="499FEDA3" w14:textId="48618A72" w:rsidR="007D6EF0" w:rsidRPr="00471978" w:rsidRDefault="007D6EF0" w:rsidP="007D6E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97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доц</w:t>
            </w:r>
            <w:r w:rsidRPr="0047197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Пирогова Л. В.</w:t>
            </w:r>
            <w:r w:rsidR="00A755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755AF" w:rsidRPr="00A75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а21</w:t>
            </w:r>
          </w:p>
        </w:tc>
      </w:tr>
      <w:tr w:rsidR="007D6EF0" w:rsidRPr="00E13731" w14:paraId="62A9B3E9" w14:textId="77777777" w:rsidTr="00796F22">
        <w:trPr>
          <w:cantSplit/>
          <w:trHeight w:val="253"/>
        </w:trPr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08A87A" w14:textId="77777777" w:rsidR="007D6EF0" w:rsidRPr="00E13731" w:rsidRDefault="007D6EF0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6E342CDB" w14:textId="77777777" w:rsidR="007D6EF0" w:rsidRDefault="007D6EF0" w:rsidP="00796F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6EF0" w:rsidRPr="00E13731" w14:paraId="17C720ED" w14:textId="77777777" w:rsidTr="007D6EF0">
        <w:trPr>
          <w:cantSplit/>
          <w:trHeight w:val="189"/>
        </w:trPr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31291BE" w14:textId="77777777" w:rsidR="007D6EF0" w:rsidRPr="00E13731" w:rsidRDefault="007D6EF0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11.30-13.05</w:t>
            </w: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5F88A3AD" w14:textId="77777777" w:rsidR="007D6EF0" w:rsidRPr="008F53DA" w:rsidRDefault="007D6EF0" w:rsidP="007D6EF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Проектный менеджмент </w:t>
            </w:r>
          </w:p>
          <w:p w14:paraId="6A6DF7C5" w14:textId="6109167F" w:rsidR="007D6EF0" w:rsidRPr="008F53DA" w:rsidRDefault="007D6EF0" w:rsidP="007D6EF0">
            <w:pPr>
              <w:jc w:val="center"/>
              <w:rPr>
                <w:sz w:val="24"/>
                <w:szCs w:val="24"/>
              </w:rPr>
            </w:pPr>
            <w:r w:rsidRPr="008344A8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доц</w:t>
            </w:r>
            <w:r w:rsidRPr="008F53D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Пирогова Л. В. </w:t>
            </w:r>
            <w:r w:rsidR="00A755AF" w:rsidRPr="00A75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а21</w:t>
            </w:r>
          </w:p>
        </w:tc>
      </w:tr>
      <w:tr w:rsidR="007D6EF0" w:rsidRPr="00E13731" w14:paraId="22A420AD" w14:textId="77777777" w:rsidTr="00796F22">
        <w:trPr>
          <w:cantSplit/>
          <w:trHeight w:val="76"/>
        </w:trPr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E9911C" w14:textId="77777777" w:rsidR="007D6EF0" w:rsidRPr="00E13731" w:rsidRDefault="007D6EF0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32B4D93E" w14:textId="77777777" w:rsidR="00F466BE" w:rsidRPr="008F53DA" w:rsidRDefault="00F466BE" w:rsidP="00F466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История и методология литературоведения </w:t>
            </w:r>
          </w:p>
          <w:p w14:paraId="1570C78D" w14:textId="34B0F33C" w:rsidR="007D6EF0" w:rsidRPr="008F53DA" w:rsidRDefault="00F466BE" w:rsidP="00F466BE">
            <w:pPr>
              <w:jc w:val="center"/>
              <w:rPr>
                <w:sz w:val="24"/>
                <w:szCs w:val="24"/>
              </w:rPr>
            </w:pPr>
            <w:r w:rsidRPr="008F53DA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проф. А.А. </w:t>
            </w:r>
            <w:proofErr w:type="gramStart"/>
            <w:r w:rsidRPr="008F53DA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Фаустов</w:t>
            </w:r>
            <w:r w:rsidRPr="008F53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75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</w:t>
            </w:r>
            <w:proofErr w:type="gramEnd"/>
            <w:r w:rsidR="00A75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21</w:t>
            </w:r>
          </w:p>
        </w:tc>
      </w:tr>
      <w:tr w:rsidR="00F466BE" w:rsidRPr="00E13731" w14:paraId="1C594146" w14:textId="77777777" w:rsidTr="00F466BE">
        <w:trPr>
          <w:cantSplit/>
          <w:trHeight w:val="164"/>
        </w:trPr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D46EE34" w14:textId="77777777" w:rsidR="00F466BE" w:rsidRPr="00E13731" w:rsidRDefault="00F466BE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3731">
              <w:rPr>
                <w:rFonts w:ascii="Arial" w:hAnsi="Arial" w:cs="Arial"/>
                <w:b/>
                <w:sz w:val="24"/>
                <w:szCs w:val="24"/>
              </w:rPr>
              <w:t>13.25 – 15.00</w:t>
            </w: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352D0D05" w14:textId="55B8EEFA" w:rsidR="00F466BE" w:rsidRPr="007A418C" w:rsidRDefault="00F466BE" w:rsidP="007A418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66BE" w:rsidRPr="00E13731" w14:paraId="1ECAE50F" w14:textId="77777777" w:rsidTr="00796F22">
        <w:trPr>
          <w:cantSplit/>
          <w:trHeight w:val="114"/>
        </w:trPr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49212F" w14:textId="77777777" w:rsidR="00F466BE" w:rsidRPr="00E13731" w:rsidRDefault="00F466BE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2C4C4110" w14:textId="77777777" w:rsidR="00F466BE" w:rsidRPr="008F53DA" w:rsidRDefault="00F466BE" w:rsidP="00F466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История и методология литературоведения </w:t>
            </w:r>
          </w:p>
          <w:p w14:paraId="238ACC43" w14:textId="03700A42" w:rsidR="00F466BE" w:rsidRDefault="00F466BE" w:rsidP="00F466BE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F53DA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проф. А.А. Фаустов</w:t>
            </w:r>
            <w:r w:rsidRPr="008F53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755A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а21</w:t>
            </w:r>
          </w:p>
        </w:tc>
      </w:tr>
      <w:tr w:rsidR="00295335" w:rsidRPr="00E13731" w14:paraId="2FCE69D7" w14:textId="77777777" w:rsidTr="00796F22">
        <w:trPr>
          <w:cantSplit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729E6B5" w14:textId="77777777" w:rsidR="00295335" w:rsidRPr="00E13731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D848426" w14:textId="77777777" w:rsidR="00295335" w:rsidRPr="008F53DA" w:rsidRDefault="00295335" w:rsidP="00796F2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95335" w:rsidRPr="008F53DA" w14:paraId="20301EDB" w14:textId="77777777" w:rsidTr="00796F22">
        <w:trPr>
          <w:cantSplit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1CBF3440" w14:textId="77777777" w:rsidR="00295335" w:rsidRPr="008F53DA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3DA">
              <w:rPr>
                <w:rFonts w:ascii="Arial" w:hAnsi="Arial" w:cs="Arial"/>
                <w:b/>
                <w:sz w:val="24"/>
                <w:szCs w:val="24"/>
              </w:rPr>
              <w:t>Экзамены</w:t>
            </w: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6E44383D" w14:textId="77777777" w:rsidR="00295335" w:rsidRPr="008F53DA" w:rsidRDefault="00295335" w:rsidP="00796F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 xml:space="preserve">1. Филология в системе современного гуманитарного знания (проф. </w:t>
            </w:r>
            <w:proofErr w:type="spellStart"/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Тернова</w:t>
            </w:r>
            <w:proofErr w:type="spellEnd"/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 xml:space="preserve"> Т.А.)</w:t>
            </w:r>
          </w:p>
          <w:p w14:paraId="4A2E76D1" w14:textId="77777777" w:rsidR="00295335" w:rsidRPr="008F53DA" w:rsidRDefault="00295335" w:rsidP="00796F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2. История и методология литературоведения (проф.  Фаустов А.А.)</w:t>
            </w:r>
          </w:p>
          <w:p w14:paraId="73911719" w14:textId="77777777" w:rsidR="00295335" w:rsidRPr="008F53DA" w:rsidRDefault="00295335" w:rsidP="00796F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3. Русский литературный язык на рубеже тысячелетий (проф. Кольцова Л.М.)</w:t>
            </w:r>
          </w:p>
        </w:tc>
      </w:tr>
      <w:tr w:rsidR="00295335" w:rsidRPr="008F53DA" w14:paraId="00BD8B9C" w14:textId="77777777" w:rsidTr="00796F22">
        <w:trPr>
          <w:cantSplit/>
          <w:trHeight w:val="888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711C8C4D" w14:textId="77777777" w:rsidR="00295335" w:rsidRPr="008F53DA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3DA">
              <w:rPr>
                <w:rFonts w:ascii="Arial" w:hAnsi="Arial" w:cs="Arial"/>
                <w:b/>
                <w:sz w:val="24"/>
                <w:szCs w:val="24"/>
              </w:rPr>
              <w:t>Зачеты с оценкой</w:t>
            </w: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6F3F5085" w14:textId="695BD52D" w:rsidR="00295335" w:rsidRPr="008F53DA" w:rsidRDefault="00295335" w:rsidP="00796F22">
            <w:pPr>
              <w:rPr>
                <w:rFonts w:ascii="Arial" w:hAnsi="Arial" w:cs="Arial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1. Проектный менеджмент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доц. </w:t>
            </w:r>
            <w:r w:rsidR="007A418C">
              <w:rPr>
                <w:rFonts w:ascii="Arial" w:hAnsi="Arial" w:cs="Arial"/>
                <w:color w:val="000000"/>
                <w:sz w:val="24"/>
                <w:szCs w:val="24"/>
              </w:rPr>
              <w:t>Пирогова Л. В.)</w:t>
            </w:r>
          </w:p>
          <w:p w14:paraId="6B00E38B" w14:textId="77777777" w:rsidR="00295335" w:rsidRPr="008F53DA" w:rsidRDefault="00295335" w:rsidP="00796F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2. Методика преподавания литературы в системе образования (доц. Фролова А.В.)</w:t>
            </w:r>
          </w:p>
          <w:p w14:paraId="1C26349F" w14:textId="77777777" w:rsidR="00295335" w:rsidRPr="008F53DA" w:rsidRDefault="00295335" w:rsidP="00796F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 xml:space="preserve">3. Методика преподавания русского языка в системе </w:t>
            </w:r>
            <w:proofErr w:type="gramStart"/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образования  (</w:t>
            </w:r>
            <w:proofErr w:type="gramEnd"/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доц. </w:t>
            </w:r>
            <w:proofErr w:type="spellStart"/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Швецова</w:t>
            </w:r>
            <w:proofErr w:type="spellEnd"/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 xml:space="preserve"> О.А.)</w:t>
            </w:r>
          </w:p>
        </w:tc>
      </w:tr>
      <w:tr w:rsidR="00295335" w:rsidRPr="008F53DA" w14:paraId="34C2DFDF" w14:textId="77777777" w:rsidTr="00796F22">
        <w:trPr>
          <w:cantSplit/>
          <w:trHeight w:val="745"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2A19CF8" w14:textId="77777777" w:rsidR="00295335" w:rsidRPr="008F53DA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3DA">
              <w:rPr>
                <w:rFonts w:ascii="Arial" w:hAnsi="Arial" w:cs="Arial"/>
                <w:b/>
                <w:sz w:val="24"/>
                <w:szCs w:val="24"/>
              </w:rPr>
              <w:t>Зачеты</w:t>
            </w:r>
          </w:p>
          <w:p w14:paraId="0D0F798A" w14:textId="77777777" w:rsidR="00295335" w:rsidRPr="008F53DA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25B65EE3" w14:textId="77777777" w:rsidR="00295335" w:rsidRPr="008F53DA" w:rsidRDefault="00295335" w:rsidP="00796F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 xml:space="preserve">1. Искусство как форма коммуникации (доц. Селезнева Г.Я.) </w:t>
            </w:r>
          </w:p>
          <w:p w14:paraId="6062FB0F" w14:textId="77777777" w:rsidR="00295335" w:rsidRPr="008F53DA" w:rsidRDefault="00295335" w:rsidP="00796F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Лингво</w:t>
            </w:r>
            <w:proofErr w:type="spellEnd"/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-исторический комментарий художественного текста в педагогическом аспекте (доц. Правда Е.А.)</w:t>
            </w:r>
          </w:p>
          <w:p w14:paraId="504651F4" w14:textId="3F43BD8E" w:rsidR="00295335" w:rsidRPr="008F53DA" w:rsidRDefault="00295335" w:rsidP="00796F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3. Педагогика высшей школы (</w:t>
            </w:r>
            <w:proofErr w:type="spellStart"/>
            <w:r w:rsidR="007A418C">
              <w:rPr>
                <w:rFonts w:ascii="Arial" w:hAnsi="Arial" w:cs="Arial"/>
                <w:color w:val="000000"/>
                <w:sz w:val="24"/>
                <w:szCs w:val="24"/>
              </w:rPr>
              <w:t>Махинин</w:t>
            </w:r>
            <w:proofErr w:type="spellEnd"/>
            <w:r w:rsidR="007A418C">
              <w:rPr>
                <w:rFonts w:ascii="Arial" w:hAnsi="Arial" w:cs="Arial"/>
                <w:color w:val="000000"/>
                <w:sz w:val="24"/>
                <w:szCs w:val="24"/>
              </w:rPr>
              <w:t xml:space="preserve"> А.Н.)</w:t>
            </w:r>
          </w:p>
        </w:tc>
      </w:tr>
      <w:tr w:rsidR="00295335" w:rsidRPr="008F53DA" w14:paraId="66179FB6" w14:textId="77777777" w:rsidTr="00796F22">
        <w:trPr>
          <w:cantSplit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33134CDF" w14:textId="77777777" w:rsidR="00295335" w:rsidRPr="008F53DA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3DA">
              <w:rPr>
                <w:rFonts w:ascii="Arial" w:hAnsi="Arial" w:cs="Arial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0678DF35" w14:textId="77777777" w:rsidR="00295335" w:rsidRPr="008F53DA" w:rsidRDefault="00295335" w:rsidP="00796F22">
            <w:pPr>
              <w:rPr>
                <w:rFonts w:ascii="Arial" w:hAnsi="Arial" w:cs="Arial"/>
                <w:sz w:val="24"/>
                <w:szCs w:val="24"/>
              </w:rPr>
            </w:pP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Филология в системе современного гуманитарного знания </w:t>
            </w:r>
          </w:p>
        </w:tc>
      </w:tr>
      <w:tr w:rsidR="00295335" w:rsidRPr="00E13731" w14:paraId="15C676E3" w14:textId="77777777" w:rsidTr="00796F22">
        <w:trPr>
          <w:cantSplit/>
        </w:trPr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3356F072" w14:textId="77777777" w:rsidR="00295335" w:rsidRPr="008F53DA" w:rsidRDefault="00295335" w:rsidP="00796F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3DA">
              <w:rPr>
                <w:rFonts w:ascii="Arial" w:hAnsi="Arial" w:cs="Arial"/>
                <w:b/>
                <w:sz w:val="24"/>
                <w:szCs w:val="24"/>
              </w:rPr>
              <w:t>Практики</w:t>
            </w:r>
          </w:p>
        </w:tc>
        <w:tc>
          <w:tcPr>
            <w:tcW w:w="8313" w:type="dxa"/>
            <w:tcBorders>
              <w:left w:val="single" w:sz="18" w:space="0" w:color="auto"/>
              <w:right w:val="single" w:sz="18" w:space="0" w:color="auto"/>
            </w:tcBorders>
          </w:tcPr>
          <w:p w14:paraId="29530B66" w14:textId="77777777" w:rsidR="00295335" w:rsidRPr="008F53DA" w:rsidRDefault="00295335" w:rsidP="00796F2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F53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Производственная практика, научно-исследовательская работа – зачет (заведующие каф. научные рук.) (весь семестр)</w:t>
            </w:r>
          </w:p>
          <w:p w14:paraId="71E9148E" w14:textId="247697C4" w:rsidR="00295335" w:rsidRPr="008F53DA" w:rsidRDefault="00295335" w:rsidP="00796F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3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  </w:t>
            </w: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Учебная практика, педагогическая – зачет с оценкой (доц.</w:t>
            </w:r>
            <w:r w:rsidR="007A418C">
              <w:rPr>
                <w:rFonts w:ascii="Arial" w:hAnsi="Arial" w:cs="Arial"/>
                <w:color w:val="000000"/>
                <w:sz w:val="24"/>
                <w:szCs w:val="24"/>
              </w:rPr>
              <w:t xml:space="preserve"> А. В. Фролова</w:t>
            </w: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>) (1</w:t>
            </w:r>
            <w:r w:rsidR="00E44D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мая-2</w:t>
            </w:r>
            <w:r w:rsidR="00E44D1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8F53D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мая)</w:t>
            </w:r>
          </w:p>
        </w:tc>
      </w:tr>
    </w:tbl>
    <w:p w14:paraId="79CB9A22" w14:textId="77777777" w:rsidR="00295335" w:rsidRDefault="00295335" w:rsidP="00295335"/>
    <w:p w14:paraId="12E508FC" w14:textId="77777777" w:rsidR="00295335" w:rsidRDefault="00295335" w:rsidP="00295335"/>
    <w:p w14:paraId="77965E1F" w14:textId="77777777" w:rsidR="00295335" w:rsidRDefault="00295335" w:rsidP="00295335"/>
    <w:p w14:paraId="5EA5BC67" w14:textId="77777777" w:rsidR="00295335" w:rsidRDefault="00295335" w:rsidP="00295335"/>
    <w:p w14:paraId="1739A00D" w14:textId="77777777" w:rsidR="00295335" w:rsidRDefault="00295335" w:rsidP="00295335"/>
    <w:p w14:paraId="18BDC407" w14:textId="77777777" w:rsidR="00295335" w:rsidRDefault="00295335" w:rsidP="00295335"/>
    <w:p w14:paraId="431607F3" w14:textId="77777777" w:rsidR="00295335" w:rsidRDefault="00295335" w:rsidP="00295335"/>
    <w:p w14:paraId="3F3BD317" w14:textId="77777777" w:rsidR="00295335" w:rsidRDefault="00295335" w:rsidP="00295335"/>
    <w:p w14:paraId="69C9D6DE" w14:textId="77777777" w:rsidR="001D2039" w:rsidRDefault="001D2039"/>
    <w:sectPr w:rsidR="001D2039" w:rsidSect="00113D75">
      <w:pgSz w:w="11906" w:h="16838"/>
      <w:pgMar w:top="567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335"/>
    <w:rsid w:val="00025DAA"/>
    <w:rsid w:val="00086A1B"/>
    <w:rsid w:val="001D2039"/>
    <w:rsid w:val="0026731C"/>
    <w:rsid w:val="00295335"/>
    <w:rsid w:val="003454B1"/>
    <w:rsid w:val="00421E95"/>
    <w:rsid w:val="00471978"/>
    <w:rsid w:val="004816AB"/>
    <w:rsid w:val="007A418C"/>
    <w:rsid w:val="007D6EF0"/>
    <w:rsid w:val="00A755AF"/>
    <w:rsid w:val="00C22E03"/>
    <w:rsid w:val="00E44D19"/>
    <w:rsid w:val="00F111DB"/>
    <w:rsid w:val="00F4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2E89"/>
  <w15:chartTrackingRefBased/>
  <w15:docId w15:val="{5DA689CD-1999-164E-84CE-D922F401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5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5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2026-01-20T09:01:00Z</cp:lastPrinted>
  <dcterms:created xsi:type="dcterms:W3CDTF">2026-01-21T14:04:00Z</dcterms:created>
  <dcterms:modified xsi:type="dcterms:W3CDTF">2026-01-21T14:04:00Z</dcterms:modified>
</cp:coreProperties>
</file>