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7EDA" w14:textId="77777777" w:rsidR="00CD25C0" w:rsidRPr="006C2839" w:rsidRDefault="00441C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2839">
        <w:rPr>
          <w:rFonts w:ascii="Times New Roman" w:hAnsi="Times New Roman" w:cs="Times New Roman"/>
          <w:bCs/>
          <w:sz w:val="32"/>
          <w:szCs w:val="32"/>
        </w:rPr>
        <w:t xml:space="preserve">Кафедра издательского дела </w:t>
      </w:r>
    </w:p>
    <w:p w14:paraId="705E482F" w14:textId="77777777" w:rsidR="00CD25C0" w:rsidRPr="006C2839" w:rsidRDefault="00441C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2839">
        <w:rPr>
          <w:rFonts w:ascii="Times New Roman" w:hAnsi="Times New Roman" w:cs="Times New Roman"/>
          <w:bCs/>
          <w:sz w:val="32"/>
          <w:szCs w:val="32"/>
        </w:rPr>
        <w:t>филологического факультета</w:t>
      </w:r>
    </w:p>
    <w:p w14:paraId="6C042EDA" w14:textId="77777777" w:rsidR="00CD25C0" w:rsidRPr="006C2839" w:rsidRDefault="00441C09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C2839">
        <w:rPr>
          <w:rFonts w:ascii="Times New Roman" w:hAnsi="Times New Roman" w:cs="Times New Roman"/>
          <w:bCs/>
          <w:sz w:val="32"/>
          <w:szCs w:val="32"/>
        </w:rPr>
        <w:t>Воронежского государственного университета</w:t>
      </w:r>
    </w:p>
    <w:p w14:paraId="77866418" w14:textId="77777777" w:rsidR="00CD25C0" w:rsidRPr="006C2839" w:rsidRDefault="00CD2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79BAD324" w14:textId="77777777" w:rsidR="00CD25C0" w:rsidRPr="006C2839" w:rsidRDefault="00CD2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0F4317F9" w14:textId="77777777" w:rsidR="00CD25C0" w:rsidRPr="006C2839" w:rsidRDefault="00CD2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BFB63BB" w14:textId="77777777" w:rsidR="00CD25C0" w:rsidRPr="006C2839" w:rsidRDefault="00CD2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0A51DB40" w14:textId="77777777" w:rsidR="00CD25C0" w:rsidRPr="006C2839" w:rsidRDefault="00CD25C0" w:rsidP="00E239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7"/>
        </w:rPr>
      </w:pPr>
    </w:p>
    <w:p w14:paraId="0154D070" w14:textId="77777777" w:rsidR="00CD25C0" w:rsidRPr="006C2839" w:rsidRDefault="00CD2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DCD1648" w14:textId="77777777" w:rsidR="00CD25C0" w:rsidRPr="006C2839" w:rsidRDefault="00CD25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113054A" w14:textId="6B3DA0A4" w:rsidR="00CD25C0" w:rsidRPr="006C2839" w:rsidRDefault="00441C09" w:rsidP="00E2391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28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XII</w:t>
      </w:r>
      <w:r w:rsidR="00E12C25" w:rsidRPr="006C28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I</w:t>
      </w:r>
      <w:r w:rsidRPr="006C28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</w:t>
      </w:r>
      <w:r w:rsidRPr="006C28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МЕЖДУНАРОДНАЯ </w:t>
      </w:r>
      <w:r w:rsidRPr="006C2839">
        <w:rPr>
          <w:rFonts w:ascii="Times New Roman" w:hAnsi="Times New Roman" w:cs="Times New Roman"/>
          <w:sz w:val="32"/>
          <w:szCs w:val="32"/>
        </w:rPr>
        <w:t>НАУЧНАЯ КОНФЕРЕНЦИ</w:t>
      </w:r>
      <w:r w:rsidR="00E23914" w:rsidRPr="006C2839">
        <w:rPr>
          <w:rFonts w:ascii="Times New Roman" w:hAnsi="Times New Roman" w:cs="Times New Roman"/>
          <w:sz w:val="32"/>
          <w:szCs w:val="32"/>
        </w:rPr>
        <w:t>Я</w:t>
      </w:r>
    </w:p>
    <w:p w14:paraId="796EE56A" w14:textId="7FFEC0F6" w:rsidR="00923325" w:rsidRPr="006C2839" w:rsidRDefault="00E12C25" w:rsidP="00E23914">
      <w:pPr>
        <w:spacing w:after="0" w:line="360" w:lineRule="auto"/>
        <w:jc w:val="center"/>
        <w:rPr>
          <w:rFonts w:ascii="Izhitsa" w:hAnsi="Izhitsa" w:cs="Arial"/>
          <w:sz w:val="28"/>
          <w:szCs w:val="24"/>
        </w:rPr>
      </w:pPr>
      <w:r w:rsidRPr="006C2839">
        <w:rPr>
          <w:rFonts w:ascii="Izhitsa" w:hAnsi="Izhitsa" w:cs="Arial"/>
          <w:sz w:val="28"/>
          <w:szCs w:val="24"/>
          <w:lang w:val="en-US"/>
        </w:rPr>
        <w:t>I</w:t>
      </w:r>
    </w:p>
    <w:p w14:paraId="0D576469" w14:textId="2BA9A55E" w:rsidR="00E12C25" w:rsidRPr="006C2839" w:rsidRDefault="00A66B0E" w:rsidP="00E12C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839">
        <w:rPr>
          <w:rFonts w:ascii="Times New Roman" w:hAnsi="Times New Roman" w:cs="Times New Roman"/>
          <w:b/>
          <w:sz w:val="32"/>
          <w:szCs w:val="32"/>
        </w:rPr>
        <w:t>«</w:t>
      </w:r>
      <w:r w:rsidR="00E12C25" w:rsidRPr="006C2839">
        <w:rPr>
          <w:rFonts w:ascii="Times New Roman" w:hAnsi="Times New Roman" w:cs="Times New Roman"/>
          <w:b/>
          <w:sz w:val="32"/>
          <w:szCs w:val="32"/>
        </w:rPr>
        <w:t>КНИГА В СОВРЕМЕННОМ МИРЕ:</w:t>
      </w:r>
    </w:p>
    <w:p w14:paraId="08017DC6" w14:textId="77777777" w:rsidR="00E12C25" w:rsidRPr="006C2839" w:rsidRDefault="00E12C25" w:rsidP="00E12C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B3C7D0" w14:textId="2DE7ECF4" w:rsidR="00E12C25" w:rsidRPr="006C2839" w:rsidRDefault="00E12C25" w:rsidP="00E12C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839">
        <w:rPr>
          <w:rFonts w:ascii="Times New Roman" w:hAnsi="Times New Roman" w:cs="Times New Roman"/>
          <w:b/>
          <w:sz w:val="32"/>
          <w:szCs w:val="32"/>
        </w:rPr>
        <w:t>“Ниже плинтуса”: книга в ситуации падения издательских,</w:t>
      </w:r>
    </w:p>
    <w:p w14:paraId="48057531" w14:textId="44C2D3D0" w:rsidR="00E12C25" w:rsidRPr="006C2839" w:rsidRDefault="00E12C25" w:rsidP="00E12C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839">
        <w:rPr>
          <w:rFonts w:ascii="Times New Roman" w:hAnsi="Times New Roman" w:cs="Times New Roman"/>
          <w:b/>
          <w:sz w:val="32"/>
          <w:szCs w:val="32"/>
        </w:rPr>
        <w:t>редакторских и литературных стандартов</w:t>
      </w:r>
      <w:r w:rsidR="00A66B0E" w:rsidRPr="006C2839">
        <w:rPr>
          <w:rFonts w:ascii="Times New Roman" w:hAnsi="Times New Roman" w:cs="Times New Roman"/>
          <w:b/>
          <w:sz w:val="32"/>
          <w:szCs w:val="32"/>
        </w:rPr>
        <w:t>»</w:t>
      </w:r>
    </w:p>
    <w:p w14:paraId="71BE99B5" w14:textId="3C64A554" w:rsidR="00CD25C0" w:rsidRPr="006C2839" w:rsidRDefault="00CD25C0" w:rsidP="00E12C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1BACF1" w14:textId="77777777" w:rsidR="00CD25C0" w:rsidRPr="006C2839" w:rsidRDefault="00CD25C0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18C65A84" w14:textId="77777777" w:rsidR="00CD25C0" w:rsidRPr="006C2839" w:rsidRDefault="00CD25C0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0C8B3FF1" w14:textId="77777777" w:rsidR="00CD25C0" w:rsidRPr="006C2839" w:rsidRDefault="00CD25C0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6AD25B26" w14:textId="77777777" w:rsidR="00E12C25" w:rsidRPr="006C2839" w:rsidRDefault="00E12C25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4391959E" w14:textId="77777777" w:rsidR="00E12C25" w:rsidRPr="006C2839" w:rsidRDefault="00E12C25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144FB962" w14:textId="77777777" w:rsidR="00E12C25" w:rsidRPr="006C2839" w:rsidRDefault="00E12C25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5921719A" w14:textId="77777777" w:rsidR="00E12C25" w:rsidRPr="006C2839" w:rsidRDefault="00E12C25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4825D668" w14:textId="77777777" w:rsidR="00E12C25" w:rsidRDefault="00E12C25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339F8DF2" w14:textId="77777777" w:rsidR="00E77865" w:rsidRDefault="00E77865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4D7CF279" w14:textId="77777777" w:rsidR="00E77865" w:rsidRDefault="00E77865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33E843F8" w14:textId="77777777" w:rsidR="00E77865" w:rsidRDefault="00E77865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20C3D2F2" w14:textId="77777777" w:rsidR="00E77865" w:rsidRDefault="00E77865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3E643C71" w14:textId="77777777" w:rsidR="00E77865" w:rsidRDefault="00E77865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3707CA2E" w14:textId="77777777" w:rsidR="00E77865" w:rsidRPr="006C2839" w:rsidRDefault="00E77865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6A69CCA8" w14:textId="77777777" w:rsidR="00E12C25" w:rsidRPr="006C2839" w:rsidRDefault="00E12C25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</w:p>
    <w:p w14:paraId="5520A6B0" w14:textId="1B5394A5" w:rsidR="00CD25C0" w:rsidRPr="006C2839" w:rsidRDefault="00E23914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C2839">
        <w:rPr>
          <w:rFonts w:ascii="Times New Roman" w:hAnsi="Times New Roman" w:cs="Times New Roman"/>
          <w:bCs/>
          <w:sz w:val="32"/>
          <w:szCs w:val="32"/>
        </w:rPr>
        <w:t>Воронеж</w:t>
      </w:r>
    </w:p>
    <w:p w14:paraId="590059BB" w14:textId="266FA108" w:rsidR="00CD25C0" w:rsidRPr="00E77865" w:rsidRDefault="00E23914" w:rsidP="00E7786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C2839">
        <w:rPr>
          <w:rFonts w:ascii="Times New Roman" w:hAnsi="Times New Roman" w:cs="Times New Roman"/>
          <w:bCs/>
          <w:sz w:val="32"/>
          <w:szCs w:val="32"/>
        </w:rPr>
        <w:t>26-27 марта 202</w:t>
      </w:r>
      <w:r w:rsidR="00E12C25" w:rsidRPr="006C2839">
        <w:rPr>
          <w:rFonts w:ascii="Times New Roman" w:hAnsi="Times New Roman" w:cs="Times New Roman"/>
          <w:bCs/>
          <w:sz w:val="32"/>
          <w:szCs w:val="32"/>
        </w:rPr>
        <w:t>5</w:t>
      </w:r>
      <w:r w:rsidRPr="006C2839">
        <w:rPr>
          <w:rFonts w:ascii="Times New Roman" w:hAnsi="Times New Roman" w:cs="Times New Roman"/>
          <w:bCs/>
          <w:sz w:val="32"/>
          <w:szCs w:val="32"/>
        </w:rPr>
        <w:t xml:space="preserve"> года</w:t>
      </w:r>
    </w:p>
    <w:p w14:paraId="7D7F3E36" w14:textId="20F7BA4E" w:rsidR="00E23914" w:rsidRPr="006C2839" w:rsidRDefault="00E239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2839">
        <w:rPr>
          <w:rFonts w:ascii="Arial" w:hAnsi="Arial" w:cs="Arial"/>
          <w:b/>
          <w:sz w:val="24"/>
          <w:szCs w:val="24"/>
        </w:rPr>
        <w:br w:type="page"/>
      </w:r>
    </w:p>
    <w:p w14:paraId="136ED776" w14:textId="77777777" w:rsidR="00CD25C0" w:rsidRPr="006C2839" w:rsidRDefault="00441C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2839">
        <w:rPr>
          <w:rFonts w:ascii="Arial" w:hAnsi="Arial" w:cs="Arial"/>
          <w:b/>
          <w:sz w:val="24"/>
          <w:szCs w:val="24"/>
          <w:u w:val="single"/>
        </w:rPr>
        <w:lastRenderedPageBreak/>
        <w:t>1 день</w:t>
      </w:r>
    </w:p>
    <w:p w14:paraId="1E4C8FDA" w14:textId="17BCE83D" w:rsidR="00CD25C0" w:rsidRPr="006C2839" w:rsidRDefault="00441C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839">
        <w:rPr>
          <w:rFonts w:ascii="Arial" w:hAnsi="Arial" w:cs="Arial"/>
          <w:b/>
          <w:sz w:val="24"/>
          <w:szCs w:val="24"/>
          <w:u w:val="single"/>
        </w:rPr>
        <w:t xml:space="preserve">26 марта, </w:t>
      </w:r>
      <w:r w:rsidR="00E12C25" w:rsidRPr="006C2839">
        <w:rPr>
          <w:rFonts w:ascii="Arial" w:hAnsi="Arial" w:cs="Arial"/>
          <w:b/>
          <w:sz w:val="24"/>
          <w:szCs w:val="24"/>
          <w:u w:val="single"/>
        </w:rPr>
        <w:t>среда</w:t>
      </w:r>
    </w:p>
    <w:p w14:paraId="7A376AB2" w14:textId="77777777" w:rsidR="00CD25C0" w:rsidRPr="006C2839" w:rsidRDefault="00CD2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0519F6" w14:textId="77777777" w:rsidR="00CD25C0" w:rsidRPr="006C2839" w:rsidRDefault="00CD25C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428" w:type="dxa"/>
        <w:tblInd w:w="-106" w:type="dxa"/>
        <w:tblLook w:val="00A0" w:firstRow="1" w:lastRow="0" w:firstColumn="1" w:lastColumn="0" w:noHBand="0" w:noVBand="0"/>
      </w:tblPr>
      <w:tblGrid>
        <w:gridCol w:w="1093"/>
        <w:gridCol w:w="8335"/>
      </w:tblGrid>
      <w:tr w:rsidR="00CD25C0" w:rsidRPr="006C2839" w14:paraId="46E02BFD" w14:textId="77777777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067" w14:textId="1EDDED01" w:rsidR="00CD25C0" w:rsidRPr="006C2839" w:rsidRDefault="00610B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0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 xml:space="preserve">9.00 – </w:t>
            </w:r>
            <w:r w:rsidRPr="006C2839">
              <w:rPr>
                <w:rFonts w:ascii="Arial" w:hAnsi="Arial" w:cs="Arial"/>
                <w:sz w:val="24"/>
                <w:szCs w:val="24"/>
              </w:rPr>
              <w:t>09.40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D7B0" w14:textId="77777777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Регистрация участников</w:t>
            </w:r>
          </w:p>
          <w:p w14:paraId="7AB32D5C" w14:textId="77777777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Воронежский государственный университет, гл. корпус, конференц-зал, 2 этаж</w:t>
            </w:r>
          </w:p>
        </w:tc>
      </w:tr>
      <w:tr w:rsidR="00441C09" w:rsidRPr="006C2839" w14:paraId="6D33BFC7" w14:textId="77777777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75A2" w14:textId="76B58244" w:rsidR="00CD25C0" w:rsidRPr="006C2839" w:rsidRDefault="005B0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09.40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 xml:space="preserve"> – 10.</w:t>
            </w:r>
            <w:r w:rsidRPr="006C2839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432190D5" w14:textId="77777777" w:rsidR="00CD25C0" w:rsidRPr="006C2839" w:rsidRDefault="00CD2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1211" w14:textId="77777777" w:rsidR="00CD25C0" w:rsidRDefault="00441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Открытие конференции</w:t>
            </w:r>
          </w:p>
          <w:p w14:paraId="6D1AD711" w14:textId="77777777" w:rsidR="0042032C" w:rsidRPr="006C2839" w:rsidRDefault="004203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C81C73" w14:textId="2C71EEAD" w:rsidR="00CD25C0" w:rsidRPr="006C2839" w:rsidRDefault="00441C09">
            <w:pPr>
              <w:pStyle w:val="a9"/>
              <w:numPr>
                <w:ilvl w:val="0"/>
                <w:numId w:val="2"/>
              </w:numPr>
              <w:tabs>
                <w:tab w:val="left" w:pos="265"/>
                <w:tab w:val="left" w:pos="3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 xml:space="preserve">Приветственное слово 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проректора ВГУ по науке, инновациям и информатизации, проф. </w:t>
            </w: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Костина Дмитрия Владимировича</w:t>
            </w:r>
            <w:r w:rsidRPr="006C283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F82E70" w14:textId="77777777" w:rsidR="00CD25C0" w:rsidRPr="006C2839" w:rsidRDefault="00441C09">
            <w:pPr>
              <w:pStyle w:val="a9"/>
              <w:numPr>
                <w:ilvl w:val="0"/>
                <w:numId w:val="2"/>
              </w:numPr>
              <w:tabs>
                <w:tab w:val="left" w:pos="265"/>
                <w:tab w:val="left" w:pos="3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 xml:space="preserve">Приветственное слово декана филологического факультета ВГУ доц. </w:t>
            </w: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Грачевой Жанны Владимировны</w:t>
            </w:r>
            <w:r w:rsidRPr="006C283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1A3D2D" w14:textId="77777777" w:rsidR="00CD25C0" w:rsidRPr="006C2839" w:rsidRDefault="00441C09">
            <w:pPr>
              <w:pStyle w:val="a9"/>
              <w:numPr>
                <w:ilvl w:val="0"/>
                <w:numId w:val="2"/>
              </w:numPr>
              <w:tabs>
                <w:tab w:val="left" w:pos="265"/>
                <w:tab w:val="left" w:pos="3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Информация оргкомитета.</w:t>
            </w:r>
          </w:p>
          <w:p w14:paraId="6BA9D3EB" w14:textId="77777777" w:rsidR="00CD25C0" w:rsidRPr="006C2839" w:rsidRDefault="00CD25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41C09" w:rsidRPr="006C2839" w14:paraId="4657D32B" w14:textId="77777777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1439" w14:textId="31DB22E1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10.</w:t>
            </w:r>
            <w:r w:rsidR="005B04C8" w:rsidRPr="006C2839">
              <w:rPr>
                <w:rFonts w:ascii="Arial" w:hAnsi="Arial" w:cs="Arial"/>
                <w:sz w:val="24"/>
                <w:szCs w:val="24"/>
              </w:rPr>
              <w:t>0</w:t>
            </w:r>
            <w:r w:rsidRPr="006C2839">
              <w:rPr>
                <w:rFonts w:ascii="Arial" w:hAnsi="Arial" w:cs="Arial"/>
                <w:sz w:val="24"/>
                <w:szCs w:val="24"/>
              </w:rPr>
              <w:t>0-1</w:t>
            </w:r>
            <w:r w:rsidR="00532336" w:rsidRPr="006C2839">
              <w:rPr>
                <w:rFonts w:ascii="Arial" w:hAnsi="Arial" w:cs="Arial"/>
                <w:sz w:val="24"/>
                <w:szCs w:val="24"/>
              </w:rPr>
              <w:t>2</w:t>
            </w:r>
            <w:r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="005B04C8" w:rsidRPr="006C2839">
              <w:rPr>
                <w:rFonts w:ascii="Arial" w:hAnsi="Arial" w:cs="Arial"/>
                <w:sz w:val="24"/>
                <w:szCs w:val="24"/>
              </w:rPr>
              <w:t>0</w:t>
            </w:r>
            <w:r w:rsidRPr="006C2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D44E" w14:textId="77777777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Заседание 1. </w:t>
            </w:r>
            <w:r w:rsidRPr="006C2839">
              <w:rPr>
                <w:rFonts w:ascii="Arial" w:hAnsi="Arial" w:cs="Arial"/>
                <w:b/>
                <w:sz w:val="24"/>
                <w:szCs w:val="24"/>
              </w:rPr>
              <w:t>Пленарное</w:t>
            </w:r>
          </w:p>
          <w:p w14:paraId="5429AED0" w14:textId="10D54EFF" w:rsidR="00CD25C0" w:rsidRPr="006C2839" w:rsidRDefault="00DB5E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Стандарт и качество в издательском деле и литературе</w:t>
            </w:r>
          </w:p>
          <w:p w14:paraId="5E2446A4" w14:textId="47A4DA7C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iCs/>
                <w:sz w:val="24"/>
                <w:szCs w:val="24"/>
              </w:rPr>
              <w:t>(модераторы: Гра</w:t>
            </w:r>
            <w:r w:rsidR="006B210A" w:rsidRPr="006C2839">
              <w:rPr>
                <w:rFonts w:ascii="Arial" w:hAnsi="Arial" w:cs="Arial"/>
                <w:iCs/>
                <w:sz w:val="24"/>
                <w:szCs w:val="24"/>
              </w:rPr>
              <w:t>чева Ж.В., Житенев А.А.</w:t>
            </w:r>
            <w:r w:rsidRPr="006C2839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  <w:p w14:paraId="30B6DCB1" w14:textId="77777777" w:rsidR="00CD25C0" w:rsidRPr="006C2839" w:rsidRDefault="00CD25C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23D4757" w14:textId="160E683A" w:rsidR="00CD25C0" w:rsidRPr="006C2839" w:rsidRDefault="0060750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sz w:val="24"/>
                <w:szCs w:val="24"/>
              </w:rPr>
              <w:t xml:space="preserve">Калинина Галина Петровна (Москва). </w:t>
            </w:r>
            <w:r w:rsidRPr="006C2839">
              <w:rPr>
                <w:rFonts w:ascii="Arial" w:hAnsi="Arial" w:cs="Arial"/>
                <w:bCs/>
                <w:sz w:val="24"/>
                <w:szCs w:val="24"/>
              </w:rPr>
              <w:t>Стандарты в книжном деле как инструмент информационной культуры.</w:t>
            </w:r>
          </w:p>
          <w:p w14:paraId="33E6DB07" w14:textId="4E642273" w:rsidR="00CD25C0" w:rsidRPr="006C2839" w:rsidRDefault="005809E1" w:rsidP="00307C1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Меркулова Инна Александровна </w:t>
            </w:r>
            <w:r w:rsidR="00DA775D"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(Воронеж).</w:t>
            </w:r>
            <w:r w:rsidR="00DA775D" w:rsidRPr="006C28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839">
              <w:rPr>
                <w:rFonts w:ascii="Arial" w:hAnsi="Arial" w:cs="Arial"/>
                <w:sz w:val="24"/>
                <w:szCs w:val="24"/>
              </w:rPr>
              <w:t>Языковая нормативность в современных условиях.</w:t>
            </w:r>
          </w:p>
          <w:p w14:paraId="3A6D704A" w14:textId="5D01882D" w:rsidR="00CD25C0" w:rsidRPr="006C2839" w:rsidRDefault="0060750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Куликова Дарья Леонидовна (Москва)</w:t>
            </w:r>
            <w:r w:rsidRPr="006C2839">
              <w:rPr>
                <w:rFonts w:ascii="Arial" w:hAnsi="Arial" w:cs="Arial"/>
                <w:sz w:val="24"/>
                <w:szCs w:val="24"/>
              </w:rPr>
              <w:t>. Хоррор как «плохая» литература: термины, понятия, проблемы.</w:t>
            </w:r>
          </w:p>
          <w:p w14:paraId="13798B12" w14:textId="1E84C4BC" w:rsidR="00CD25C0" w:rsidRPr="006C2839" w:rsidRDefault="0060750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sz w:val="24"/>
                <w:szCs w:val="24"/>
              </w:rPr>
              <w:t xml:space="preserve">Житенев Александр Анатольевич (Воронеж). </w:t>
            </w:r>
            <w:r w:rsidRPr="006C2839">
              <w:rPr>
                <w:rFonts w:ascii="Arial" w:hAnsi="Arial" w:cs="Arial"/>
                <w:bCs/>
                <w:sz w:val="24"/>
                <w:szCs w:val="24"/>
              </w:rPr>
              <w:t>Литературные опыты художников XX века как «плохая» литература.</w:t>
            </w:r>
          </w:p>
          <w:p w14:paraId="65755B1C" w14:textId="1DB74E03" w:rsidR="0060750D" w:rsidRPr="006C2839" w:rsidRDefault="008A00F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sz w:val="24"/>
                <w:szCs w:val="24"/>
              </w:rPr>
              <w:t>Шпилевая Галина Александровна, Бондаренко Виктория Александровна, Борисова Ульяна Юрьевна</w:t>
            </w:r>
            <w:r w:rsidRPr="006C2839">
              <w:rPr>
                <w:rFonts w:ascii="Arial" w:hAnsi="Arial" w:cs="Arial"/>
                <w:bCs/>
                <w:sz w:val="24"/>
                <w:szCs w:val="24"/>
              </w:rPr>
              <w:t xml:space="preserve"> (Воронеж). О хороших и плохих стихах, а также о средней прозе Н.А. Некрасова: к вопросу о «шкале ценностей» в литературе.</w:t>
            </w:r>
          </w:p>
          <w:p w14:paraId="28725C9E" w14:textId="77777777" w:rsidR="00CD25C0" w:rsidRPr="006C2839" w:rsidRDefault="00CD25C0" w:rsidP="0060750D">
            <w:pPr>
              <w:pStyle w:val="a9"/>
              <w:spacing w:after="0" w:line="240" w:lineRule="auto"/>
              <w:ind w:left="360"/>
              <w:jc w:val="both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</w:p>
        </w:tc>
      </w:tr>
      <w:tr w:rsidR="00441C09" w:rsidRPr="006C2839" w14:paraId="1A375C92" w14:textId="77777777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CF42F" w14:textId="7440AD7A" w:rsidR="00CD25C0" w:rsidRPr="006C2839" w:rsidRDefault="005323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12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="005B04C8" w:rsidRPr="006C2839">
              <w:rPr>
                <w:rFonts w:ascii="Arial" w:hAnsi="Arial" w:cs="Arial"/>
                <w:sz w:val="24"/>
                <w:szCs w:val="24"/>
              </w:rPr>
              <w:t>0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>0 – 1</w:t>
            </w:r>
            <w:r w:rsidR="005B04C8" w:rsidRPr="006C2839">
              <w:rPr>
                <w:rFonts w:ascii="Arial" w:hAnsi="Arial" w:cs="Arial"/>
                <w:sz w:val="24"/>
                <w:szCs w:val="24"/>
              </w:rPr>
              <w:t>3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="005B04C8" w:rsidRPr="006C2839">
              <w:rPr>
                <w:rFonts w:ascii="Arial" w:hAnsi="Arial" w:cs="Arial"/>
                <w:sz w:val="24"/>
                <w:szCs w:val="24"/>
              </w:rPr>
              <w:t>2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8790" w14:textId="77777777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Обед</w:t>
            </w:r>
          </w:p>
          <w:p w14:paraId="3F9D8D02" w14:textId="77777777" w:rsidR="00CD25C0" w:rsidRPr="006C2839" w:rsidRDefault="00CD25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1C09" w:rsidRPr="006C2839" w14:paraId="3AF654D5" w14:textId="77777777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1485" w14:textId="04227A01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1</w:t>
            </w:r>
            <w:r w:rsidR="005B04C8" w:rsidRPr="006C2839">
              <w:rPr>
                <w:rFonts w:ascii="Arial" w:hAnsi="Arial" w:cs="Arial"/>
                <w:sz w:val="24"/>
                <w:szCs w:val="24"/>
              </w:rPr>
              <w:t>3</w:t>
            </w:r>
            <w:r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="005B04C8" w:rsidRPr="006C2839">
              <w:rPr>
                <w:rFonts w:ascii="Arial" w:hAnsi="Arial" w:cs="Arial"/>
                <w:sz w:val="24"/>
                <w:szCs w:val="24"/>
              </w:rPr>
              <w:t>2</w:t>
            </w:r>
            <w:r w:rsidRPr="006C2839">
              <w:rPr>
                <w:rFonts w:ascii="Arial" w:hAnsi="Arial" w:cs="Arial"/>
                <w:sz w:val="24"/>
                <w:szCs w:val="24"/>
              </w:rPr>
              <w:t>0-1</w:t>
            </w:r>
            <w:r w:rsidR="005B04C8" w:rsidRPr="006C2839">
              <w:rPr>
                <w:rFonts w:ascii="Arial" w:hAnsi="Arial" w:cs="Arial"/>
                <w:sz w:val="24"/>
                <w:szCs w:val="24"/>
              </w:rPr>
              <w:t>5</w:t>
            </w:r>
            <w:r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="00296E8D" w:rsidRPr="006C2839">
              <w:rPr>
                <w:rFonts w:ascii="Arial" w:hAnsi="Arial" w:cs="Arial"/>
                <w:sz w:val="24"/>
                <w:szCs w:val="24"/>
              </w:rPr>
              <w:t>1</w:t>
            </w:r>
            <w:r w:rsidRPr="006C2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1719" w14:textId="77777777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Заседание 2. Пленарное</w:t>
            </w:r>
          </w:p>
          <w:p w14:paraId="2881D953" w14:textId="4563EF80" w:rsidR="00CD25C0" w:rsidRPr="006C2839" w:rsidRDefault="005323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Издание классики и </w:t>
            </w:r>
            <w:r w:rsidR="009F3ADC"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редакторская практика</w:t>
            </w:r>
          </w:p>
          <w:p w14:paraId="187B0452" w14:textId="59E73ED6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(модераторы:</w:t>
            </w:r>
            <w:r w:rsidR="006B210A" w:rsidRPr="006C28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Загоровская О.В.</w:t>
            </w:r>
            <w:r w:rsidR="00532336" w:rsidRPr="006C2839">
              <w:rPr>
                <w:rFonts w:ascii="Arial" w:hAnsi="Arial" w:cs="Arial"/>
                <w:sz w:val="24"/>
                <w:szCs w:val="24"/>
              </w:rPr>
              <w:t>, Розенфельд М.Я.</w:t>
            </w:r>
            <w:r w:rsidRPr="006C2839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  <w:p w14:paraId="426175FC" w14:textId="77777777" w:rsidR="00CD25C0" w:rsidRPr="006C2839" w:rsidRDefault="00CD25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F8273B" w14:textId="5E6860E5" w:rsidR="00CD25C0" w:rsidRPr="006C2839" w:rsidRDefault="006B210A" w:rsidP="002F75B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sz w:val="24"/>
                <w:szCs w:val="24"/>
              </w:rPr>
              <w:t xml:space="preserve">Грачева Жанна Владимировна (Воронеж). </w:t>
            </w:r>
            <w:r w:rsidR="008A00F0" w:rsidRPr="006C2839">
              <w:rPr>
                <w:rFonts w:ascii="Arial" w:hAnsi="Arial" w:cs="Arial"/>
                <w:bCs/>
                <w:sz w:val="24"/>
                <w:szCs w:val="24"/>
              </w:rPr>
              <w:t>Проблема издания и перевода классической литературы сегодня (на материале произведений В.В. Набокова)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E05BE60" w14:textId="0BE42309" w:rsidR="00CD25C0" w:rsidRPr="006C2839" w:rsidRDefault="008A00F0" w:rsidP="002F75B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sz w:val="24"/>
                <w:szCs w:val="24"/>
              </w:rPr>
              <w:t xml:space="preserve">Хань Юэ (Китай, Цзинань). </w:t>
            </w:r>
            <w:r w:rsidRPr="006C2839">
              <w:rPr>
                <w:rFonts w:ascii="Arial" w:hAnsi="Arial" w:cs="Arial"/>
                <w:bCs/>
                <w:sz w:val="24"/>
                <w:szCs w:val="24"/>
              </w:rPr>
              <w:t>Относительность и пространственно-временные аспекты культурной памяти в романах Набокова европейского периода.</w:t>
            </w:r>
          </w:p>
          <w:p w14:paraId="1D654EB4" w14:textId="1D23A7B2" w:rsidR="00CD25C0" w:rsidRPr="006C2839" w:rsidRDefault="002F75B0" w:rsidP="002F75B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Тернова Татьяна Анатольевна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>«Совершенная виктория» А. Мариенгофа и книгоиздание периода Великой Отечественной войны</w:t>
            </w:r>
            <w:r w:rsidR="008A00F0" w:rsidRPr="006C283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2892376" w14:textId="5D135F0E" w:rsidR="00CD25C0" w:rsidRPr="006C2839" w:rsidRDefault="008A00F0" w:rsidP="002F75B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sz w:val="24"/>
                <w:szCs w:val="24"/>
              </w:rPr>
              <w:t xml:space="preserve">Розенфельд Марьяна Яковлевна (Воронеж). </w:t>
            </w:r>
            <w:r w:rsidRPr="006C2839">
              <w:rPr>
                <w:rFonts w:ascii="Arial" w:hAnsi="Arial" w:cs="Arial"/>
                <w:bCs/>
                <w:sz w:val="24"/>
                <w:szCs w:val="24"/>
              </w:rPr>
              <w:t>Редакторский анализ современного художественного текста и литературная норма.</w:t>
            </w:r>
          </w:p>
          <w:p w14:paraId="733C1D96" w14:textId="3323A307" w:rsidR="00DB5E2A" w:rsidRPr="006C2839" w:rsidRDefault="00DB5E2A" w:rsidP="002F75B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sz w:val="24"/>
                <w:szCs w:val="24"/>
              </w:rPr>
              <w:t>Загоровская Ольга Владимировна (Воронеж).</w:t>
            </w:r>
            <w:r w:rsidRPr="006C2839">
              <w:rPr>
                <w:rFonts w:ascii="Arial" w:hAnsi="Arial" w:cs="Arial"/>
                <w:bCs/>
                <w:sz w:val="24"/>
                <w:szCs w:val="24"/>
              </w:rPr>
              <w:t xml:space="preserve"> О проекте книги «Имена из Воронежской историко-культурной энциклопедии». Профессора Загоровские: дед, отец и сын».</w:t>
            </w:r>
          </w:p>
          <w:p w14:paraId="0064ED75" w14:textId="77777777" w:rsidR="00CD25C0" w:rsidRPr="006C2839" w:rsidRDefault="00CD25C0" w:rsidP="008A00F0">
            <w:pPr>
              <w:pStyle w:val="a9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41C09" w:rsidRPr="006C2839" w14:paraId="2BEE32C7" w14:textId="77777777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331E" w14:textId="5DBA38BF" w:rsidR="00CD25C0" w:rsidRPr="006C2839" w:rsidRDefault="005B0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  <w:r w:rsidR="00EC1807" w:rsidRPr="006C2839">
              <w:rPr>
                <w:rFonts w:ascii="Arial" w:hAnsi="Arial" w:cs="Arial"/>
                <w:sz w:val="24"/>
                <w:szCs w:val="24"/>
              </w:rPr>
              <w:t>3</w:t>
            </w:r>
            <w:r w:rsidRPr="006C2839">
              <w:rPr>
                <w:rFonts w:ascii="Arial" w:hAnsi="Arial" w:cs="Arial"/>
                <w:sz w:val="24"/>
                <w:szCs w:val="24"/>
              </w:rPr>
              <w:t>0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Pr="006C2839">
              <w:rPr>
                <w:rFonts w:ascii="Arial" w:hAnsi="Arial" w:cs="Arial"/>
                <w:sz w:val="24"/>
                <w:szCs w:val="24"/>
              </w:rPr>
              <w:t>7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="00EC1807" w:rsidRPr="006C2839">
              <w:rPr>
                <w:rFonts w:ascii="Arial" w:hAnsi="Arial" w:cs="Arial"/>
                <w:sz w:val="24"/>
                <w:szCs w:val="24"/>
              </w:rPr>
              <w:t>0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CF8D" w14:textId="59682B38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Заседание 3. </w:t>
            </w:r>
            <w:r w:rsidR="00532336" w:rsidRPr="006C2839">
              <w:rPr>
                <w:rFonts w:ascii="Arial" w:hAnsi="Arial" w:cs="Arial"/>
                <w:b/>
                <w:sz w:val="24"/>
                <w:szCs w:val="24"/>
              </w:rPr>
              <w:t>Пленарное</w:t>
            </w:r>
          </w:p>
          <w:p w14:paraId="39D14344" w14:textId="204C4A0D" w:rsidR="00CD25C0" w:rsidRPr="006C2839" w:rsidRDefault="005B04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sz w:val="24"/>
                <w:szCs w:val="24"/>
              </w:rPr>
              <w:t>Редкая книга, история книгоиздания</w:t>
            </w:r>
          </w:p>
          <w:p w14:paraId="3FE0563C" w14:textId="5C19A9D1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iCs/>
                <w:sz w:val="24"/>
                <w:szCs w:val="24"/>
              </w:rPr>
              <w:t xml:space="preserve">(модераторы: </w:t>
            </w:r>
            <w:r w:rsidR="005B04C8" w:rsidRPr="006C2839">
              <w:rPr>
                <w:rFonts w:ascii="Arial" w:hAnsi="Arial" w:cs="Arial"/>
                <w:iCs/>
                <w:sz w:val="24"/>
                <w:szCs w:val="24"/>
              </w:rPr>
              <w:t>Житенев А.А., Попов С.А.</w:t>
            </w:r>
            <w:r w:rsidRPr="006C2839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  <w:p w14:paraId="1C591F14" w14:textId="77777777" w:rsidR="00CD25C0" w:rsidRPr="006C2839" w:rsidRDefault="00CD25C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9F8B133" w14:textId="116BC3E1" w:rsidR="00CD25C0" w:rsidRPr="006C2839" w:rsidRDefault="005B04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Харитонова Дарья Олеговна (Воронеж)</w:t>
            </w:r>
            <w:r w:rsidRPr="006C2839">
              <w:rPr>
                <w:rFonts w:ascii="Arial" w:hAnsi="Arial" w:cs="Arial"/>
                <w:sz w:val="24"/>
                <w:szCs w:val="24"/>
              </w:rPr>
              <w:t>. Издательские коллекции дома Шарпантье как способ популяризации и унификации книг XIX века (на примере экземпляров из фонда отдела редких и ценных книг ВОУНБ имени И. С. Никитина).</w:t>
            </w:r>
          </w:p>
          <w:p w14:paraId="0B822771" w14:textId="260343DD" w:rsidR="005B04C8" w:rsidRDefault="005B04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Гладышева Анна Петровна (Воронеж)</w:t>
            </w:r>
            <w:r w:rsidRPr="006C2839">
              <w:rPr>
                <w:rFonts w:ascii="Arial" w:hAnsi="Arial" w:cs="Arial"/>
                <w:sz w:val="24"/>
                <w:szCs w:val="24"/>
              </w:rPr>
              <w:t>. Юбилейные альбомы, посвященные издательской деятельности А.С. Суворина (СПб., 1886, 1887, 1892). Экземпляры из коллекции О.Г. Ласунского.</w:t>
            </w:r>
          </w:p>
          <w:p w14:paraId="1CF4DAE1" w14:textId="667E8FC5" w:rsidR="00A27901" w:rsidRPr="00A27901" w:rsidRDefault="00A27901" w:rsidP="00A2790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Гладышева Светлана Николаевна (Воронеж)</w:t>
            </w:r>
            <w:r w:rsidRPr="006C2839">
              <w:rPr>
                <w:rFonts w:ascii="Arial" w:hAnsi="Arial" w:cs="Arial"/>
                <w:sz w:val="24"/>
                <w:szCs w:val="24"/>
              </w:rPr>
              <w:t>. Журнал «Числа» (Париж, 1930–1934): гармония содержания и формы.</w:t>
            </w:r>
          </w:p>
          <w:p w14:paraId="5881B4A5" w14:textId="14A38E0C" w:rsidR="005B04C8" w:rsidRPr="00A27901" w:rsidRDefault="00A27901" w:rsidP="00A2790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901">
              <w:rPr>
                <w:rFonts w:ascii="Arial" w:hAnsi="Arial" w:cs="Arial"/>
                <w:b/>
                <w:bCs/>
                <w:sz w:val="24"/>
                <w:szCs w:val="24"/>
              </w:rPr>
              <w:t>Тюшкевич Полина Борисовна (Минск).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901">
              <w:rPr>
                <w:rFonts w:ascii="Arial" w:hAnsi="Arial" w:cs="Arial"/>
                <w:sz w:val="24"/>
                <w:szCs w:val="24"/>
              </w:rPr>
              <w:t>Концепция подарочных изданий для детей</w:t>
            </w:r>
            <w:r w:rsidR="006336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B76211" w14:textId="48F13089" w:rsidR="005B04C8" w:rsidRPr="006C2839" w:rsidRDefault="005B04C8" w:rsidP="00A2790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Попов Сергей Александрович (Воронеж)</w:t>
            </w:r>
            <w:r w:rsidRPr="006C2839">
              <w:rPr>
                <w:rFonts w:ascii="Arial" w:hAnsi="Arial" w:cs="Arial"/>
                <w:sz w:val="24"/>
                <w:szCs w:val="24"/>
              </w:rPr>
              <w:t>. Топонимическое наследие в условиях книжной культуры: сохранение и трансляция.</w:t>
            </w:r>
          </w:p>
          <w:p w14:paraId="14B2D6FC" w14:textId="77777777" w:rsidR="00CD25C0" w:rsidRPr="006C2839" w:rsidRDefault="00CD25C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C1EBCBB" w14:textId="77777777" w:rsidR="00CD25C0" w:rsidRPr="006C2839" w:rsidRDefault="00CD2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3B33DD" w14:textId="77777777" w:rsidR="00CD25C0" w:rsidRPr="006C2839" w:rsidRDefault="00CD2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418EB5" w14:textId="77777777" w:rsidR="00CD25C0" w:rsidRPr="006C2839" w:rsidRDefault="00441C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2839">
        <w:rPr>
          <w:rFonts w:ascii="Arial" w:hAnsi="Arial" w:cs="Arial"/>
          <w:b/>
          <w:sz w:val="24"/>
          <w:szCs w:val="24"/>
          <w:u w:val="single"/>
        </w:rPr>
        <w:t>2 день</w:t>
      </w:r>
    </w:p>
    <w:p w14:paraId="420CA579" w14:textId="3295F238" w:rsidR="00CD25C0" w:rsidRPr="006C2839" w:rsidRDefault="00441C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839">
        <w:rPr>
          <w:rFonts w:ascii="Arial" w:hAnsi="Arial" w:cs="Arial"/>
          <w:b/>
          <w:sz w:val="24"/>
          <w:szCs w:val="24"/>
          <w:u w:val="single"/>
        </w:rPr>
        <w:t xml:space="preserve">27 марта, </w:t>
      </w:r>
      <w:r w:rsidR="00E12C25" w:rsidRPr="006C2839">
        <w:rPr>
          <w:rFonts w:ascii="Arial" w:hAnsi="Arial" w:cs="Arial"/>
          <w:b/>
          <w:sz w:val="24"/>
          <w:szCs w:val="24"/>
          <w:u w:val="single"/>
        </w:rPr>
        <w:t>четверг</w:t>
      </w:r>
    </w:p>
    <w:p w14:paraId="7A34E620" w14:textId="77777777" w:rsidR="00CD25C0" w:rsidRPr="006C2839" w:rsidRDefault="00441C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2839">
        <w:rPr>
          <w:rFonts w:ascii="Arial" w:hAnsi="Arial" w:cs="Arial"/>
          <w:b/>
          <w:bCs/>
          <w:sz w:val="24"/>
          <w:szCs w:val="24"/>
        </w:rPr>
        <w:t xml:space="preserve">Воронежская областная универсальная </w:t>
      </w:r>
    </w:p>
    <w:p w14:paraId="5A6D4B4A" w14:textId="77777777" w:rsidR="00CD25C0" w:rsidRPr="006C2839" w:rsidRDefault="00441C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2839">
        <w:rPr>
          <w:rFonts w:ascii="Arial" w:hAnsi="Arial" w:cs="Arial"/>
          <w:b/>
          <w:bCs/>
          <w:sz w:val="24"/>
          <w:szCs w:val="24"/>
        </w:rPr>
        <w:t>научная библиотека им. И. С. Никитина</w:t>
      </w:r>
    </w:p>
    <w:p w14:paraId="2DEE44DA" w14:textId="77777777" w:rsidR="00CD25C0" w:rsidRPr="006C2839" w:rsidRDefault="00CD2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428" w:type="dxa"/>
        <w:tblInd w:w="-106" w:type="dxa"/>
        <w:tblLook w:val="00A0" w:firstRow="1" w:lastRow="0" w:firstColumn="1" w:lastColumn="0" w:noHBand="0" w:noVBand="0"/>
      </w:tblPr>
      <w:tblGrid>
        <w:gridCol w:w="1132"/>
        <w:gridCol w:w="8296"/>
      </w:tblGrid>
      <w:tr w:rsidR="00441C09" w:rsidRPr="006C2839" w14:paraId="2BE7FA03" w14:textId="77777777">
        <w:trPr>
          <w:trHeight w:val="56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3969" w14:textId="39231EA3" w:rsidR="00CD25C0" w:rsidRPr="006C2839" w:rsidRDefault="005809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10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Pr="006C2839">
              <w:rPr>
                <w:rFonts w:ascii="Arial" w:hAnsi="Arial" w:cs="Arial"/>
                <w:sz w:val="24"/>
                <w:szCs w:val="24"/>
              </w:rPr>
              <w:t>0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>0 – 1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2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0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0AB3F4B" w14:textId="77777777" w:rsidR="00CD25C0" w:rsidRPr="006C2839" w:rsidRDefault="00CD2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A80B64" w14:textId="77777777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4 этаж, актовый зал</w:t>
            </w:r>
          </w:p>
          <w:p w14:paraId="6DC9F1F0" w14:textId="77777777" w:rsidR="00CD25C0" w:rsidRPr="006C2839" w:rsidRDefault="00CD2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5372B4" w14:textId="77777777" w:rsidR="00CD25C0" w:rsidRPr="006C2839" w:rsidRDefault="00CD25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6098" w14:textId="77777777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Заседание 4. </w:t>
            </w:r>
            <w:r w:rsidRPr="006C2839">
              <w:rPr>
                <w:rFonts w:ascii="Arial" w:hAnsi="Arial" w:cs="Arial"/>
                <w:b/>
                <w:sz w:val="24"/>
                <w:szCs w:val="24"/>
              </w:rPr>
              <w:t>Пленарное</w:t>
            </w:r>
          </w:p>
          <w:p w14:paraId="40DA9524" w14:textId="77777777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Издательские стратегии в исторической перспективе</w:t>
            </w:r>
          </w:p>
          <w:p w14:paraId="1C984B77" w14:textId="7A0371F8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C2839">
              <w:rPr>
                <w:rFonts w:ascii="Arial" w:hAnsi="Arial" w:cs="Arial"/>
                <w:iCs/>
                <w:sz w:val="24"/>
                <w:szCs w:val="24"/>
              </w:rPr>
              <w:t xml:space="preserve">(модераторы: </w:t>
            </w:r>
            <w:r w:rsidR="00733190" w:rsidRPr="006C2839">
              <w:rPr>
                <w:rFonts w:ascii="Arial" w:hAnsi="Arial" w:cs="Arial"/>
                <w:iCs/>
                <w:sz w:val="24"/>
                <w:szCs w:val="24"/>
              </w:rPr>
              <w:t>Иванова Д.М.</w:t>
            </w:r>
            <w:r w:rsidR="00A66B0E" w:rsidRPr="006C2839">
              <w:rPr>
                <w:rFonts w:ascii="Arial" w:hAnsi="Arial" w:cs="Arial"/>
                <w:iCs/>
                <w:sz w:val="24"/>
                <w:szCs w:val="24"/>
              </w:rPr>
              <w:t xml:space="preserve">, </w:t>
            </w:r>
            <w:r w:rsidR="00F618EB" w:rsidRPr="006C2839">
              <w:rPr>
                <w:rFonts w:ascii="Arial" w:hAnsi="Arial" w:cs="Arial"/>
                <w:iCs/>
                <w:sz w:val="24"/>
                <w:szCs w:val="24"/>
              </w:rPr>
              <w:t>Кондратенко А.И.</w:t>
            </w:r>
            <w:r w:rsidRPr="006C2839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  <w:p w14:paraId="1993CF5A" w14:textId="77777777" w:rsidR="00CD25C0" w:rsidRPr="006C2839" w:rsidRDefault="00CD25C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866F3C" w14:textId="4BB5986A" w:rsidR="00CD25C0" w:rsidRPr="006C2839" w:rsidRDefault="007331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Cs/>
                <w:sz w:val="24"/>
                <w:szCs w:val="24"/>
              </w:rPr>
              <w:t xml:space="preserve">Приветственное слово директора ВОУНБ имени И. С. Никитина </w:t>
            </w:r>
            <w:r w:rsidRPr="006C2839">
              <w:rPr>
                <w:rFonts w:ascii="Arial" w:hAnsi="Arial" w:cs="Arial"/>
                <w:b/>
                <w:sz w:val="24"/>
                <w:szCs w:val="24"/>
              </w:rPr>
              <w:t>Золототрубова Антона Вячеславовича</w:t>
            </w:r>
            <w:r w:rsidR="007565D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E662BD5" w14:textId="77777777" w:rsidR="00CD25C0" w:rsidRPr="006C2839" w:rsidRDefault="00CD25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4832F2" w14:textId="44FD20D6" w:rsidR="00610B04" w:rsidRPr="006C2839" w:rsidRDefault="00610B04" w:rsidP="00755E6E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Прот. Изакар Андрей Брониславович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Апостол русского православного печатного слова диакон Иван Федоров и его «Апостол». </w:t>
            </w:r>
          </w:p>
          <w:p w14:paraId="606ECB14" w14:textId="48725CB5" w:rsidR="00296E8D" w:rsidRPr="006C2839" w:rsidRDefault="00296E8D" w:rsidP="00755E6E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Листенгартен Владимир Семенович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Книги, посвященные участникам из «поколения победителей», как современная издательская закономерность (опыт Воронежского государственного университета во втором десятилетии XXI века). </w:t>
            </w:r>
          </w:p>
          <w:p w14:paraId="55419A37" w14:textId="15F55C0A" w:rsidR="00610B04" w:rsidRPr="00A27901" w:rsidRDefault="00610B04" w:rsidP="00755E6E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Кондратенко Алексей Иванович (Орел). </w:t>
            </w:r>
            <w:r w:rsidRPr="006C2839">
              <w:rPr>
                <w:rFonts w:ascii="Arial" w:hAnsi="Arial" w:cs="Arial"/>
                <w:sz w:val="24"/>
                <w:szCs w:val="24"/>
              </w:rPr>
              <w:t>Издательство орловских писателей «Вешние воды» (1990-2016).</w:t>
            </w: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710E048" w14:textId="6D78F78E" w:rsidR="00A27901" w:rsidRPr="00A27901" w:rsidRDefault="00A27901" w:rsidP="00755E6E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9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Леденева Жанна Анатольевна (Воронеж). </w:t>
            </w:r>
            <w:r w:rsidRPr="00A27901">
              <w:rPr>
                <w:rFonts w:ascii="Arial" w:hAnsi="Arial" w:cs="Arial"/>
                <w:sz w:val="24"/>
                <w:szCs w:val="24"/>
              </w:rPr>
              <w:t>Пространство творческого эксперимента художника. Прижизненное издание О.Э. Мандельштама «Tristia» (1922) с иллюстрациями М.В. Добужинского и «Воронежские тетради» (1935-1937). Авторский экземпляр художника А.Р. Макарова.</w:t>
            </w:r>
          </w:p>
          <w:p w14:paraId="1BFAB20D" w14:textId="12E08ED1" w:rsidR="00307C16" w:rsidRPr="006C2839" w:rsidRDefault="00307C16" w:rsidP="00755E6E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Попова Мария Константиновна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>Рукописные мемуары и проблемы реализации издательского и редакционного стандартов.</w:t>
            </w:r>
          </w:p>
          <w:p w14:paraId="6DC14E5B" w14:textId="7FFE90A6" w:rsidR="00CD25C0" w:rsidRPr="0042032C" w:rsidRDefault="00755E6E" w:rsidP="0042032C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Иванова Дарья Максимовна (Воронеж</w:t>
            </w:r>
            <w:r w:rsidRPr="006C2839">
              <w:rPr>
                <w:rFonts w:ascii="Arial" w:hAnsi="Arial" w:cs="Arial"/>
                <w:sz w:val="24"/>
                <w:szCs w:val="24"/>
              </w:rPr>
              <w:t>). Тренды современной литературы. Анализ запросов пользователей ВОУНБ им. И. С. Никитина</w:t>
            </w:r>
            <w:r w:rsidR="00610B04" w:rsidRPr="006C28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C09" w:rsidRPr="006C2839" w14:paraId="25757D4B" w14:textId="77777777">
        <w:trPr>
          <w:trHeight w:val="69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0FCA" w14:textId="46A9FF0F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2</w:t>
            </w:r>
            <w:r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0</w:t>
            </w:r>
            <w:r w:rsidRPr="006C2839">
              <w:rPr>
                <w:rFonts w:ascii="Arial" w:hAnsi="Arial" w:cs="Arial"/>
                <w:sz w:val="24"/>
                <w:szCs w:val="24"/>
              </w:rPr>
              <w:t>0 – 12.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3</w:t>
            </w:r>
            <w:r w:rsidRPr="006C2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BC42" w14:textId="77777777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Кофе-брейк</w:t>
            </w:r>
          </w:p>
          <w:p w14:paraId="11EBFDD5" w14:textId="77777777" w:rsidR="00CD25C0" w:rsidRPr="006C2839" w:rsidRDefault="00CD25C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1C09" w:rsidRPr="006C2839" w14:paraId="1B6EC671" w14:textId="77777777">
        <w:trPr>
          <w:trHeight w:val="69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6078" w14:textId="5566C7EE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1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2</w:t>
            </w:r>
            <w:r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3</w:t>
            </w:r>
            <w:r w:rsidRPr="006C2839">
              <w:rPr>
                <w:rFonts w:ascii="Arial" w:hAnsi="Arial" w:cs="Arial"/>
                <w:sz w:val="24"/>
                <w:szCs w:val="24"/>
              </w:rPr>
              <w:t>0 – 1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4</w:t>
            </w:r>
            <w:r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3</w:t>
            </w:r>
            <w:r w:rsidRPr="006C2839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B05943D" w14:textId="77777777" w:rsidR="00CD25C0" w:rsidRPr="006C2839" w:rsidRDefault="00CD2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14CE49" w14:textId="77777777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4 этаж, актовый зал</w:t>
            </w:r>
          </w:p>
          <w:p w14:paraId="493AB689" w14:textId="77777777" w:rsidR="00CD25C0" w:rsidRPr="006C2839" w:rsidRDefault="00CD2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94D0" w14:textId="767ACEC9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Заседание 5. Секционное</w:t>
            </w:r>
          </w:p>
          <w:p w14:paraId="0F4ED0BF" w14:textId="14420A30" w:rsidR="00CD25C0" w:rsidRPr="006C2839" w:rsidRDefault="004B4D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История</w:t>
            </w:r>
            <w:r w:rsidR="00EC1807"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русской</w:t>
            </w: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классической и современной литературы</w:t>
            </w:r>
          </w:p>
          <w:p w14:paraId="5DAAF97D" w14:textId="37D04444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C2839">
              <w:rPr>
                <w:rFonts w:ascii="Arial" w:hAnsi="Arial" w:cs="Arial"/>
                <w:iCs/>
                <w:sz w:val="24"/>
                <w:szCs w:val="24"/>
              </w:rPr>
              <w:t>(модераторы:</w:t>
            </w:r>
            <w:r w:rsidR="004B4DE7" w:rsidRPr="006C2839">
              <w:rPr>
                <w:rFonts w:ascii="Arial" w:hAnsi="Arial" w:cs="Arial"/>
                <w:iCs/>
                <w:sz w:val="24"/>
                <w:szCs w:val="24"/>
              </w:rPr>
              <w:t xml:space="preserve"> Фролова А.В.</w:t>
            </w:r>
            <w:r w:rsidRPr="006C2839">
              <w:rPr>
                <w:rFonts w:ascii="Arial" w:hAnsi="Arial" w:cs="Arial"/>
                <w:iCs/>
                <w:sz w:val="24"/>
                <w:szCs w:val="24"/>
              </w:rPr>
              <w:t xml:space="preserve">, </w:t>
            </w:r>
            <w:r w:rsidR="004B4DE7" w:rsidRPr="006C2839">
              <w:rPr>
                <w:rFonts w:ascii="Arial" w:hAnsi="Arial" w:cs="Arial"/>
                <w:iCs/>
                <w:sz w:val="24"/>
                <w:szCs w:val="24"/>
              </w:rPr>
              <w:t>Смолицкая Е.Е.</w:t>
            </w:r>
            <w:r w:rsidRPr="006C2839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  <w:p w14:paraId="033222E8" w14:textId="77777777" w:rsidR="00CD25C0" w:rsidRPr="006C2839" w:rsidRDefault="00CD25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589581" w14:textId="1E9DD260" w:rsidR="004B4DE7" w:rsidRPr="006C2839" w:rsidRDefault="004B4DE7" w:rsidP="004B4DE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Фролова Анна Васильевна (Воронеж).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 Story-тексты: автор vs писатель.</w:t>
            </w:r>
          </w:p>
          <w:p w14:paraId="1E6C697B" w14:textId="6768ED59" w:rsidR="004B4DE7" w:rsidRPr="006C2839" w:rsidRDefault="004B4DE7" w:rsidP="004B4DE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Шаховцев Данил Андреевич (Воронеж).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 Биографический дискурс и восприятие личности автора. Лев Толстой. </w:t>
            </w:r>
          </w:p>
          <w:p w14:paraId="40175193" w14:textId="4A4F751B" w:rsidR="004B4DE7" w:rsidRPr="006C2839" w:rsidRDefault="004B4DE7" w:rsidP="004B4DE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Чигирева Елена Михайловна (Воронеж).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 Л.Н. Толстой в оценке читателей на рубеже столетий: парадоксы культурного контекста</w:t>
            </w:r>
            <w:r w:rsidR="00E41D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A14F97" w14:textId="050BC285" w:rsidR="004B4DE7" w:rsidRPr="006C2839" w:rsidRDefault="004B4DE7" w:rsidP="004B4DE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Витович Анастасия Олеговна.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 Жанровое своеобразие романа Василия Аксёнова «Желток яйца».</w:t>
            </w:r>
          </w:p>
          <w:p w14:paraId="1C772FDF" w14:textId="3F6657A2" w:rsidR="004B4DE7" w:rsidRPr="006C2839" w:rsidRDefault="004B4DE7" w:rsidP="004B4DE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Толстолуцкая Татьяна Геннадьевна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 (Воронеж). От натурализма к символизму: трансформация тематики и поэтики в «новой драме» на рубеже XIX-XX веков. </w:t>
            </w:r>
          </w:p>
          <w:p w14:paraId="4284A85E" w14:textId="543CB5B2" w:rsidR="004B4DE7" w:rsidRPr="006C2839" w:rsidRDefault="004B4DE7" w:rsidP="004B4DE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Синайко Дарья Андреевна (Воронеж).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 «Летиция, или (почти) не самиздат!» </w:t>
            </w:r>
          </w:p>
          <w:p w14:paraId="778580FB" w14:textId="57B21F55" w:rsidR="00CD25C0" w:rsidRPr="006C2839" w:rsidRDefault="004B4DE7" w:rsidP="004B4DE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Смолицкая Елена Евгеньевна (Воронеж).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 Сборники судебной практики как особый вид профессиональной литературы. </w:t>
            </w:r>
          </w:p>
          <w:p w14:paraId="583C46A3" w14:textId="65D1F3D9" w:rsidR="004B4DE7" w:rsidRPr="006C2839" w:rsidRDefault="004B4DE7" w:rsidP="004B4DE7">
            <w:pPr>
              <w:pStyle w:val="a9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C09" w:rsidRPr="006C2839" w14:paraId="2EB8F427" w14:textId="77777777">
        <w:trPr>
          <w:trHeight w:val="69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017F" w14:textId="1B9E63A4" w:rsidR="00CD25C0" w:rsidRPr="006C2839" w:rsidRDefault="00733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12.30 – 14.30</w:t>
            </w:r>
          </w:p>
          <w:p w14:paraId="7DD10715" w14:textId="77777777" w:rsidR="00733190" w:rsidRPr="006C2839" w:rsidRDefault="00733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D35547" w14:textId="77777777" w:rsidR="00733190" w:rsidRPr="006C2839" w:rsidRDefault="00733190" w:rsidP="0073319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2839">
              <w:rPr>
                <w:rFonts w:ascii="Arial" w:eastAsia="Calibri" w:hAnsi="Arial" w:cs="Arial"/>
                <w:sz w:val="24"/>
                <w:szCs w:val="24"/>
              </w:rPr>
              <w:t xml:space="preserve">3 этаж, </w:t>
            </w:r>
          </w:p>
          <w:p w14:paraId="6E7B5CE8" w14:textId="77777777" w:rsidR="00733190" w:rsidRPr="006C2839" w:rsidRDefault="00733190" w:rsidP="0073319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6C2839">
              <w:rPr>
                <w:rFonts w:ascii="Arial" w:eastAsia="Calibri" w:hAnsi="Arial" w:cs="Arial"/>
                <w:szCs w:val="24"/>
              </w:rPr>
              <w:t>ауд. 302</w:t>
            </w:r>
          </w:p>
          <w:p w14:paraId="0B11EEBD" w14:textId="450AC278" w:rsidR="00CD25C0" w:rsidRPr="006C2839" w:rsidRDefault="00CD25C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4A007D42" w14:textId="77777777" w:rsidR="00CD25C0" w:rsidRPr="006C2839" w:rsidRDefault="00CD2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3A73" w14:textId="605BD9F2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Заседание 6. </w:t>
            </w:r>
            <w:r w:rsidRPr="006C2839">
              <w:rPr>
                <w:rFonts w:ascii="Arial" w:hAnsi="Arial" w:cs="Arial"/>
                <w:b/>
                <w:sz w:val="24"/>
                <w:szCs w:val="24"/>
              </w:rPr>
              <w:t>Секционное</w:t>
            </w:r>
          </w:p>
          <w:p w14:paraId="71514363" w14:textId="1E6ED769" w:rsidR="00610B04" w:rsidRPr="006C2839" w:rsidRDefault="00610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sz w:val="24"/>
                <w:szCs w:val="24"/>
              </w:rPr>
              <w:t>Детская книга и массовые издания</w:t>
            </w:r>
          </w:p>
          <w:p w14:paraId="4F7CB353" w14:textId="284446E3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C2839">
              <w:rPr>
                <w:rFonts w:ascii="Arial" w:hAnsi="Arial" w:cs="Arial"/>
                <w:iCs/>
                <w:sz w:val="24"/>
                <w:szCs w:val="24"/>
              </w:rPr>
              <w:t xml:space="preserve">(модераторы: </w:t>
            </w:r>
            <w:r w:rsidR="004B4DE7" w:rsidRPr="006C2839">
              <w:rPr>
                <w:rFonts w:ascii="Arial" w:hAnsi="Arial" w:cs="Arial"/>
                <w:iCs/>
                <w:sz w:val="24"/>
                <w:szCs w:val="24"/>
              </w:rPr>
              <w:t>Сидорова Е.В.</w:t>
            </w:r>
            <w:r w:rsidRPr="006C2839">
              <w:rPr>
                <w:rFonts w:ascii="Arial" w:hAnsi="Arial" w:cs="Arial"/>
                <w:iCs/>
                <w:sz w:val="24"/>
                <w:szCs w:val="24"/>
              </w:rPr>
              <w:t xml:space="preserve">, </w:t>
            </w:r>
            <w:r w:rsidR="004B4DE7" w:rsidRPr="006C2839">
              <w:rPr>
                <w:rFonts w:ascii="Arial" w:hAnsi="Arial" w:cs="Arial"/>
                <w:iCs/>
                <w:sz w:val="24"/>
                <w:szCs w:val="24"/>
              </w:rPr>
              <w:t>Гуськова С.В.</w:t>
            </w:r>
            <w:r w:rsidRPr="006C2839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  <w:p w14:paraId="7DF85ACE" w14:textId="77777777" w:rsidR="00CD25C0" w:rsidRPr="006C2839" w:rsidRDefault="00CD25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4B9932" w14:textId="77777777" w:rsidR="004B4DE7" w:rsidRPr="006C2839" w:rsidRDefault="004B4DE7" w:rsidP="004B4DE7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Сидорова Елена Владимировна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>Взрослые проблемы детской книги.</w:t>
            </w:r>
          </w:p>
          <w:p w14:paraId="7C41019B" w14:textId="4AF7C500" w:rsidR="004B4DE7" w:rsidRPr="006C2839" w:rsidRDefault="004B4DE7" w:rsidP="004B4DE7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Позднякова О.В.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Обращение к русской национальной культуре в иллюстрированной детской книге начала XX в. </w:t>
            </w:r>
          </w:p>
          <w:p w14:paraId="64E78D9E" w14:textId="1E4D728F" w:rsidR="004B4DE7" w:rsidRPr="006C2839" w:rsidRDefault="004B4DE7" w:rsidP="004B4DE7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Гуськова Светлана Владимировна (Тамбов). 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«Леди Баг и Супер-Кот», «Холодное сердце», «Чебурашка». Индустрия книгопроизводства для детей. </w:t>
            </w:r>
          </w:p>
          <w:p w14:paraId="2230DF69" w14:textId="1C309E76" w:rsidR="004B4DE7" w:rsidRPr="006C2839" w:rsidRDefault="004B4DE7" w:rsidP="004B4DE7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Грязнова Анна Юрьевна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>Топос деревни в современной детской литературе.</w:t>
            </w:r>
          </w:p>
          <w:p w14:paraId="3B9B66CD" w14:textId="60118EAF" w:rsidR="00CD25C0" w:rsidRDefault="004B4DE7" w:rsidP="004B4DE7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Токарева Н.В.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>Комментированные массовые издания на российском книжном рынке.</w:t>
            </w:r>
          </w:p>
          <w:p w14:paraId="4C22ADE9" w14:textId="23243CD4" w:rsidR="00913BC5" w:rsidRPr="00913BC5" w:rsidRDefault="00913BC5" w:rsidP="004B4DE7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B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Швецова Ольга Анатольевна (Воронеж). </w:t>
            </w:r>
            <w:r w:rsidRPr="00913BC5">
              <w:rPr>
                <w:rFonts w:ascii="Arial" w:hAnsi="Arial" w:cs="Arial"/>
                <w:sz w:val="24"/>
                <w:szCs w:val="24"/>
              </w:rPr>
              <w:t>Современная школа и новая языковая реальность</w:t>
            </w:r>
            <w:r w:rsidR="00634F5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FE76A3" w14:textId="66A4D589" w:rsidR="00A27901" w:rsidRPr="00913BC5" w:rsidRDefault="00755E6E" w:rsidP="00913BC5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Тихонова Ольга Владимировна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>Литературная классика между каноном и стереотипами. Версия комикса и рекламы.</w:t>
            </w:r>
          </w:p>
          <w:p w14:paraId="39167CA7" w14:textId="1085538E" w:rsidR="006B210A" w:rsidRPr="006C2839" w:rsidRDefault="006B210A" w:rsidP="00441C0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1C09" w:rsidRPr="006C2839" w14:paraId="51CB829E" w14:textId="77777777">
        <w:trPr>
          <w:trHeight w:val="69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3BB6" w14:textId="2AC49229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1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4</w:t>
            </w:r>
            <w:r w:rsidRPr="006C2839">
              <w:rPr>
                <w:rFonts w:ascii="Arial" w:hAnsi="Arial" w:cs="Arial"/>
                <w:sz w:val="24"/>
                <w:szCs w:val="24"/>
              </w:rPr>
              <w:t>.30-</w:t>
            </w:r>
          </w:p>
          <w:p w14:paraId="7AAE69CA" w14:textId="64E6C5D6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1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5</w:t>
            </w:r>
            <w:r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="005B3A42" w:rsidRPr="006C2839">
              <w:rPr>
                <w:rFonts w:ascii="Arial" w:hAnsi="Arial" w:cs="Arial"/>
                <w:sz w:val="24"/>
                <w:szCs w:val="24"/>
              </w:rPr>
              <w:t>0</w:t>
            </w:r>
            <w:r w:rsidRPr="006C2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5ED3" w14:textId="5280126F" w:rsidR="00CD25C0" w:rsidRPr="006C2839" w:rsidRDefault="00EC1807">
            <w:pPr>
              <w:tabs>
                <w:tab w:val="left" w:pos="420"/>
                <w:tab w:val="center" w:pos="257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Кофе-брейк</w:t>
            </w:r>
          </w:p>
        </w:tc>
      </w:tr>
      <w:tr w:rsidR="00441C09" w:rsidRPr="006C2839" w14:paraId="2ED5731F" w14:textId="77777777">
        <w:trPr>
          <w:trHeight w:val="126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C98F" w14:textId="3E08977A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1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5</w:t>
            </w:r>
            <w:r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="005B3A42" w:rsidRPr="006C2839">
              <w:rPr>
                <w:rFonts w:ascii="Arial" w:hAnsi="Arial" w:cs="Arial"/>
                <w:sz w:val="24"/>
                <w:szCs w:val="24"/>
              </w:rPr>
              <w:t>0</w:t>
            </w:r>
            <w:r w:rsidRPr="006C2839">
              <w:rPr>
                <w:rFonts w:ascii="Arial" w:hAnsi="Arial" w:cs="Arial"/>
                <w:sz w:val="24"/>
                <w:szCs w:val="24"/>
              </w:rPr>
              <w:t>0 –</w:t>
            </w:r>
          </w:p>
          <w:p w14:paraId="5A67247A" w14:textId="77777777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16.30</w:t>
            </w:r>
          </w:p>
          <w:p w14:paraId="41EF38A2" w14:textId="77777777" w:rsidR="00CD25C0" w:rsidRPr="006C2839" w:rsidRDefault="00CD2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5C704D" w14:textId="77777777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4 этаж, актовый зал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FE76" w14:textId="77777777" w:rsidR="00CD25C0" w:rsidRPr="006C2839" w:rsidRDefault="00441C09">
            <w:pPr>
              <w:tabs>
                <w:tab w:val="left" w:pos="420"/>
                <w:tab w:val="center" w:pos="257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секция – 1</w:t>
            </w:r>
          </w:p>
          <w:p w14:paraId="7ECAA917" w14:textId="53914E1C" w:rsidR="00CD25C0" w:rsidRPr="006C2839" w:rsidRDefault="005B3A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sz w:val="24"/>
                <w:szCs w:val="24"/>
              </w:rPr>
              <w:t>Литературный канон</w:t>
            </w:r>
          </w:p>
          <w:p w14:paraId="3FC5C859" w14:textId="3CC29592" w:rsidR="00CD25C0" w:rsidRPr="006C2839" w:rsidRDefault="00441C0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C2839">
              <w:rPr>
                <w:rFonts w:ascii="Arial" w:hAnsi="Arial" w:cs="Arial"/>
                <w:iCs/>
                <w:sz w:val="24"/>
                <w:szCs w:val="24"/>
              </w:rPr>
              <w:t>(модератор</w:t>
            </w:r>
            <w:r w:rsidR="0042032C">
              <w:rPr>
                <w:rFonts w:ascii="Arial" w:hAnsi="Arial" w:cs="Arial"/>
                <w:iCs/>
                <w:sz w:val="24"/>
                <w:szCs w:val="24"/>
              </w:rPr>
              <w:t>ы</w:t>
            </w:r>
            <w:r w:rsidRPr="006C2839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  <w:r w:rsidR="0042032C" w:rsidRPr="0042032C">
              <w:rPr>
                <w:rFonts w:ascii="Arial" w:hAnsi="Arial" w:cs="Arial"/>
                <w:iCs/>
                <w:sz w:val="24"/>
                <w:szCs w:val="24"/>
              </w:rPr>
              <w:t>Яровая Т.Ю.</w:t>
            </w:r>
            <w:r w:rsidR="00C85E5D">
              <w:rPr>
                <w:rFonts w:ascii="Arial" w:hAnsi="Arial" w:cs="Arial"/>
                <w:iCs/>
                <w:sz w:val="24"/>
                <w:szCs w:val="24"/>
              </w:rPr>
              <w:t>, Житенев А.А.</w:t>
            </w:r>
            <w:r w:rsidRPr="006C2839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  <w:p w14:paraId="21A3D4E0" w14:textId="77777777" w:rsidR="00CD25C0" w:rsidRPr="006C2839" w:rsidRDefault="00CD25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514E" w14:textId="4E624952" w:rsidR="005B3A42" w:rsidRPr="006C2839" w:rsidRDefault="005B3A42" w:rsidP="005B3A4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Переславцев Максим Михайлович (Воронеж).</w:t>
            </w:r>
            <w:r w:rsidRPr="006C28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Немецкий литературный канон: проект виртуальной библиотеки. </w:t>
            </w:r>
          </w:p>
          <w:p w14:paraId="7607CD5D" w14:textId="015DD267" w:rsidR="005B3A42" w:rsidRPr="006C2839" w:rsidRDefault="005B3A42" w:rsidP="005B3A4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lastRenderedPageBreak/>
              <w:t>Подосенова Арина Александровна (Воронеж).</w:t>
            </w:r>
            <w:r w:rsidRPr="006C28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Особенности формирования декадентского литературного канона в контексте «упадка» культуры в романе Ж.-К. Гюисманса «Наоборот». </w:t>
            </w:r>
          </w:p>
          <w:p w14:paraId="245E5EAF" w14:textId="654C7029" w:rsidR="005B3A42" w:rsidRPr="006C2839" w:rsidRDefault="005B3A42" w:rsidP="005B3A4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Шерстяных Эвелина Евгеньевна (Воронеж).</w:t>
            </w:r>
            <w:r w:rsidRPr="006C28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Концепция романтического литературного канона и проблема «хорошей»/«плохой» литературы в творчестве В. Гюго 1820-1830-х гг. </w:t>
            </w:r>
          </w:p>
          <w:p w14:paraId="53631765" w14:textId="4F623B53" w:rsidR="005B3A42" w:rsidRPr="006C2839" w:rsidRDefault="005B3A42" w:rsidP="005B3A4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Помогалова Екатерина Сергеевна (Воронеж).</w:t>
            </w:r>
            <w:r w:rsidRPr="006C28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Русский роман о «женском вопросе»: Н.Г. Чернышевский и А.В. Дружинин</w:t>
            </w:r>
            <w:r w:rsidR="000669CF" w:rsidRPr="006C283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1B8563E5" w14:textId="77777777" w:rsidR="005B3A42" w:rsidRPr="006C2839" w:rsidRDefault="005B3A42" w:rsidP="005B3A4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Кутепова Анна Константиновна (Воронеж).</w:t>
            </w:r>
            <w:r w:rsidRPr="006C28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«Счастье внутри»: детские книги для эмоционального интеллекта и сенсорного развития.</w:t>
            </w:r>
          </w:p>
          <w:p w14:paraId="41D969BF" w14:textId="3BFAD87D" w:rsidR="00CD25C0" w:rsidRPr="006C2839" w:rsidRDefault="005B3A42" w:rsidP="005B3A4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Стешина Дарья Алексеевна (Воронеж).</w:t>
            </w:r>
            <w:r w:rsidRPr="006C28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«Русинско-русский словарь И. Керча как лексикографический источник»</w:t>
            </w:r>
            <w:r w:rsidR="00EC1807" w:rsidRPr="006C283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43A1BCD1" w14:textId="533A0464" w:rsidR="000669CF" w:rsidRPr="006C2839" w:rsidRDefault="000669CF" w:rsidP="000669CF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41C09" w:rsidRPr="006C2839" w14:paraId="380010B2" w14:textId="77777777">
        <w:trPr>
          <w:trHeight w:val="8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33E5" w14:textId="47045DF5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5</w:t>
            </w:r>
            <w:r w:rsidRPr="006C2839">
              <w:rPr>
                <w:rFonts w:ascii="Arial" w:hAnsi="Arial" w:cs="Arial"/>
                <w:sz w:val="24"/>
                <w:szCs w:val="24"/>
              </w:rPr>
              <w:t>.</w:t>
            </w:r>
            <w:r w:rsidR="00733190" w:rsidRPr="006C2839">
              <w:rPr>
                <w:rFonts w:ascii="Arial" w:hAnsi="Arial" w:cs="Arial"/>
                <w:sz w:val="24"/>
                <w:szCs w:val="24"/>
              </w:rPr>
              <w:t>0</w:t>
            </w:r>
            <w:r w:rsidRPr="006C2839">
              <w:rPr>
                <w:rFonts w:ascii="Arial" w:hAnsi="Arial" w:cs="Arial"/>
                <w:sz w:val="24"/>
                <w:szCs w:val="24"/>
              </w:rPr>
              <w:t>0 –</w:t>
            </w:r>
          </w:p>
          <w:p w14:paraId="2F09A48B" w14:textId="77777777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16.30</w:t>
            </w:r>
          </w:p>
          <w:p w14:paraId="1FFA45DC" w14:textId="77777777" w:rsidR="00CD25C0" w:rsidRPr="006C2839" w:rsidRDefault="00CD2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56C8D6" w14:textId="77777777" w:rsidR="00CD25C0" w:rsidRPr="006C2839" w:rsidRDefault="00CD25C0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14:paraId="09B04799" w14:textId="77777777" w:rsidR="00733190" w:rsidRPr="006C2839" w:rsidRDefault="00733190" w:rsidP="00733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2839">
              <w:rPr>
                <w:rFonts w:ascii="Arial" w:hAnsi="Arial" w:cs="Arial"/>
                <w:sz w:val="24"/>
                <w:szCs w:val="24"/>
                <w:lang w:val="en-US"/>
              </w:rPr>
              <w:t xml:space="preserve">3 этаж, </w:t>
            </w:r>
          </w:p>
          <w:p w14:paraId="299C9B41" w14:textId="4AB77E31" w:rsidR="00CD25C0" w:rsidRPr="006C2839" w:rsidRDefault="00733190" w:rsidP="007331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  <w:lang w:val="en-US"/>
              </w:rPr>
              <w:t>ауд. 302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CF39" w14:textId="77777777" w:rsidR="00CD25C0" w:rsidRPr="006C2839" w:rsidRDefault="00441C09">
            <w:pPr>
              <w:tabs>
                <w:tab w:val="left" w:pos="420"/>
                <w:tab w:val="center" w:pos="257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секция – 2</w:t>
            </w:r>
          </w:p>
          <w:p w14:paraId="38A6A9E7" w14:textId="606BFCF8" w:rsidR="00CD25C0" w:rsidRPr="006C2839" w:rsidRDefault="00441C09">
            <w:pPr>
              <w:tabs>
                <w:tab w:val="left" w:pos="420"/>
                <w:tab w:val="center" w:pos="257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Cs/>
                <w:sz w:val="24"/>
                <w:szCs w:val="24"/>
              </w:rPr>
              <w:t>(модератор</w:t>
            </w:r>
            <w:r w:rsidR="0042032C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r w:rsidRPr="006C2839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42032C">
              <w:rPr>
                <w:rFonts w:ascii="Arial" w:hAnsi="Arial" w:cs="Arial"/>
                <w:bCs/>
                <w:sz w:val="24"/>
                <w:szCs w:val="24"/>
              </w:rPr>
              <w:t xml:space="preserve"> Позднякова О.В., </w:t>
            </w:r>
            <w:r w:rsidR="00DC787A" w:rsidRPr="00DC787A">
              <w:rPr>
                <w:rFonts w:ascii="Arial" w:hAnsi="Arial" w:cs="Arial"/>
                <w:bCs/>
                <w:sz w:val="24"/>
                <w:szCs w:val="24"/>
              </w:rPr>
              <w:t>Токарева Н.В.</w:t>
            </w:r>
            <w:r w:rsidRPr="006C2839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6CD0E7D8" w14:textId="77777777" w:rsidR="00CD25C0" w:rsidRPr="006C2839" w:rsidRDefault="00441C09">
            <w:pPr>
              <w:tabs>
                <w:tab w:val="left" w:pos="420"/>
                <w:tab w:val="center" w:pos="257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sz w:val="24"/>
                <w:szCs w:val="24"/>
              </w:rPr>
              <w:t>Книговедческие исследования</w:t>
            </w:r>
          </w:p>
          <w:p w14:paraId="255B3D03" w14:textId="77777777" w:rsidR="00CD25C0" w:rsidRPr="006C2839" w:rsidRDefault="00CD25C0">
            <w:pPr>
              <w:tabs>
                <w:tab w:val="left" w:pos="420"/>
                <w:tab w:val="center" w:pos="257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3FE0E" w14:textId="2B3EC586" w:rsidR="000669CF" w:rsidRPr="006C2839" w:rsidRDefault="000669CF" w:rsidP="000669C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Григорьева Ульяна Сергеевна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>Анализ художественного оформления биографий артистов русского балета.</w:t>
            </w:r>
          </w:p>
          <w:p w14:paraId="5706448A" w14:textId="222C7C99" w:rsidR="000669CF" w:rsidRPr="006C2839" w:rsidRDefault="000669CF" w:rsidP="000669C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Кальянова Александра Олеговна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>Вклад издательства «Феникс» в развитие российского книжного рынка.</w:t>
            </w:r>
          </w:p>
          <w:p w14:paraId="268039BA" w14:textId="77777777" w:rsidR="000669CF" w:rsidRPr="006C2839" w:rsidRDefault="000669CF" w:rsidP="000669C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>Зенина Екатерина Евгеньевна (Воронеж).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 Книжная серия «Магистраль»: секреты успеха.</w:t>
            </w:r>
          </w:p>
          <w:p w14:paraId="20335503" w14:textId="77777777" w:rsidR="000669CF" w:rsidRPr="006C2839" w:rsidRDefault="000669CF" w:rsidP="000669C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Санина Кира Алексеевна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>Визуальные нарративы Донны Тартт. Русские и зарубежные обложки в сравнении.</w:t>
            </w:r>
          </w:p>
          <w:p w14:paraId="6C510FA8" w14:textId="756ABB90" w:rsidR="000669CF" w:rsidRPr="006C2839" w:rsidRDefault="000669CF" w:rsidP="000669C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Бернова Елизавета Сергеевна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>Анализ фирменного стиля книжной серии «Встречное движение» издательства «Самокат».</w:t>
            </w:r>
          </w:p>
          <w:p w14:paraId="18085DA8" w14:textId="77777777" w:rsidR="000669CF" w:rsidRPr="006C2839" w:rsidRDefault="000669CF" w:rsidP="000669C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Кулиничева Анастасия Викторовна (Воронеж). 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Образ Александра Невского в массовом сознании на примере печатной продукции разных лет. </w:t>
            </w:r>
          </w:p>
          <w:p w14:paraId="643A9F59" w14:textId="13FDB01B" w:rsidR="00CD25C0" w:rsidRPr="006C2839" w:rsidRDefault="000669CF" w:rsidP="000669C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Ши Юань (Москва). </w:t>
            </w:r>
            <w:r w:rsidRPr="006C2839">
              <w:rPr>
                <w:rFonts w:ascii="Arial" w:hAnsi="Arial" w:cs="Arial"/>
                <w:sz w:val="24"/>
                <w:szCs w:val="24"/>
              </w:rPr>
              <w:t xml:space="preserve">За снижением качества китайских публикаций: дилемма и будущее практиков издательского дела. </w:t>
            </w:r>
          </w:p>
        </w:tc>
      </w:tr>
    </w:tbl>
    <w:p w14:paraId="758D3DB3" w14:textId="77777777" w:rsidR="00CD25C0" w:rsidRPr="006C2839" w:rsidRDefault="00441C0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6C2839">
        <w:br w:type="page"/>
      </w:r>
    </w:p>
    <w:p w14:paraId="4684EF58" w14:textId="77777777" w:rsidR="00CD25C0" w:rsidRPr="006C2839" w:rsidRDefault="00441C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2839">
        <w:rPr>
          <w:rFonts w:ascii="Arial" w:hAnsi="Arial" w:cs="Arial"/>
          <w:b/>
          <w:sz w:val="24"/>
          <w:szCs w:val="24"/>
        </w:rPr>
        <w:lastRenderedPageBreak/>
        <w:t>Преподаватели высшей школы, аспиранты, независимые исследователи</w:t>
      </w:r>
    </w:p>
    <w:p w14:paraId="74DECB6C" w14:textId="77777777" w:rsidR="00CD25C0" w:rsidRPr="006C2839" w:rsidRDefault="00CD2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9492" w:type="dxa"/>
        <w:tblLook w:val="04A0" w:firstRow="1" w:lastRow="0" w:firstColumn="1" w:lastColumn="0" w:noHBand="0" w:noVBand="1"/>
      </w:tblPr>
      <w:tblGrid>
        <w:gridCol w:w="2545"/>
        <w:gridCol w:w="6947"/>
      </w:tblGrid>
      <w:tr w:rsidR="00CD25C0" w:rsidRPr="006C2839" w14:paraId="4B01584E" w14:textId="77777777" w:rsidTr="00E12C25">
        <w:tc>
          <w:tcPr>
            <w:tcW w:w="2545" w:type="dxa"/>
            <w:shd w:val="clear" w:color="auto" w:fill="auto"/>
          </w:tcPr>
          <w:p w14:paraId="6528A312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Бондаренко Виктория Александровна</w:t>
            </w:r>
          </w:p>
        </w:tc>
        <w:tc>
          <w:tcPr>
            <w:tcW w:w="6947" w:type="dxa"/>
            <w:shd w:val="clear" w:color="auto" w:fill="auto"/>
          </w:tcPr>
          <w:p w14:paraId="6304D236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Старший преподаватель кафедры русского языка, современной русской и зарубежной литературы Воронежского государственного педагогического университета, к.ф.н.</w:t>
            </w:r>
          </w:p>
        </w:tc>
      </w:tr>
      <w:tr w:rsidR="007A75B4" w:rsidRPr="006C2839" w14:paraId="3E0ABCEB" w14:textId="77777777" w:rsidTr="00E12C25">
        <w:tc>
          <w:tcPr>
            <w:tcW w:w="2545" w:type="dxa"/>
            <w:shd w:val="clear" w:color="auto" w:fill="auto"/>
          </w:tcPr>
          <w:p w14:paraId="1F20D767" w14:textId="4883ABFD" w:rsidR="007A75B4" w:rsidRPr="006C2839" w:rsidRDefault="007A75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Борисова Ульяна Юрьевна</w:t>
            </w:r>
          </w:p>
        </w:tc>
        <w:tc>
          <w:tcPr>
            <w:tcW w:w="6947" w:type="dxa"/>
            <w:shd w:val="clear" w:color="auto" w:fill="auto"/>
          </w:tcPr>
          <w:p w14:paraId="49F45918" w14:textId="33DCF866" w:rsidR="007A75B4" w:rsidRPr="006C2839" w:rsidRDefault="007A75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Ассистент кафедры русского языка, современной русской и зарубежной литературы Воронежского государственного педагогического университета, к.ф.н.</w:t>
            </w:r>
          </w:p>
        </w:tc>
      </w:tr>
      <w:tr w:rsidR="003E4E48" w:rsidRPr="006C2839" w14:paraId="7421615F" w14:textId="77777777" w:rsidTr="00E12C25">
        <w:tc>
          <w:tcPr>
            <w:tcW w:w="2545" w:type="dxa"/>
            <w:shd w:val="clear" w:color="auto" w:fill="auto"/>
          </w:tcPr>
          <w:p w14:paraId="50A4E414" w14:textId="2D071034" w:rsidR="003E4E48" w:rsidRPr="006C2839" w:rsidRDefault="003E4E48" w:rsidP="003E4E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eastAsia="Calibri" w:hAnsi="Arial" w:cs="Arial"/>
                <w:sz w:val="24"/>
                <w:szCs w:val="24"/>
              </w:rPr>
              <w:t>Витович Анастасия Олеговна</w:t>
            </w:r>
          </w:p>
        </w:tc>
        <w:tc>
          <w:tcPr>
            <w:tcW w:w="6947" w:type="dxa"/>
            <w:shd w:val="clear" w:color="auto" w:fill="auto"/>
          </w:tcPr>
          <w:p w14:paraId="60CEAF21" w14:textId="656A433B" w:rsidR="003E4E48" w:rsidRPr="006C2839" w:rsidRDefault="003E4E48" w:rsidP="003E4E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eastAsia="Calibri" w:hAnsi="Arial" w:cs="Arial"/>
                <w:sz w:val="24"/>
                <w:szCs w:val="24"/>
              </w:rPr>
              <w:t xml:space="preserve">Аспирант </w:t>
            </w:r>
            <w:r w:rsidR="007A75B4" w:rsidRPr="006C2839">
              <w:rPr>
                <w:rFonts w:ascii="Arial" w:eastAsia="Calibri" w:hAnsi="Arial" w:cs="Arial"/>
                <w:sz w:val="24"/>
                <w:szCs w:val="24"/>
              </w:rPr>
              <w:t xml:space="preserve">кафедры истории русской литературы </w:t>
            </w:r>
            <w:r w:rsidR="007A75B4" w:rsidRPr="006C2839">
              <w:rPr>
                <w:rFonts w:ascii="Arial" w:eastAsia="Calibri" w:hAnsi="Arial" w:cs="Arial"/>
                <w:sz w:val="24"/>
                <w:szCs w:val="24"/>
                <w:lang w:val="en-US"/>
              </w:rPr>
              <w:t>XX</w:t>
            </w:r>
            <w:r w:rsidR="007A75B4" w:rsidRPr="006C2839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7A75B4" w:rsidRPr="006C2839">
              <w:rPr>
                <w:rFonts w:ascii="Arial" w:eastAsia="Calibri" w:hAnsi="Arial" w:cs="Arial"/>
                <w:sz w:val="24"/>
                <w:szCs w:val="24"/>
                <w:lang w:val="en-US"/>
              </w:rPr>
              <w:t>XXI</w:t>
            </w:r>
            <w:r w:rsidR="007A75B4" w:rsidRPr="006C2839">
              <w:rPr>
                <w:rFonts w:ascii="Arial" w:eastAsia="Calibri" w:hAnsi="Arial" w:cs="Arial"/>
                <w:sz w:val="24"/>
                <w:szCs w:val="24"/>
              </w:rPr>
              <w:t xml:space="preserve">  веков, теории литературы и гуманитарных наук ВГУ</w:t>
            </w:r>
          </w:p>
        </w:tc>
      </w:tr>
      <w:tr w:rsidR="0053793D" w:rsidRPr="006C2839" w14:paraId="393EE237" w14:textId="77777777" w:rsidTr="00E12C25">
        <w:tc>
          <w:tcPr>
            <w:tcW w:w="2545" w:type="dxa"/>
            <w:shd w:val="clear" w:color="auto" w:fill="auto"/>
          </w:tcPr>
          <w:p w14:paraId="7445D147" w14:textId="1F961E1D" w:rsidR="0053793D" w:rsidRPr="006C2839" w:rsidRDefault="0053793D" w:rsidP="00537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Гладышева Анна Петровна</w:t>
            </w:r>
          </w:p>
        </w:tc>
        <w:tc>
          <w:tcPr>
            <w:tcW w:w="6947" w:type="dxa"/>
            <w:shd w:val="clear" w:color="auto" w:fill="auto"/>
          </w:tcPr>
          <w:p w14:paraId="357A8B4D" w14:textId="7C8B5D6E" w:rsidR="0053793D" w:rsidRPr="006C2839" w:rsidRDefault="0053793D" w:rsidP="00537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Сотрудник Отдела редких книг Зональной научной библиотеки ВГУ</w:t>
            </w:r>
          </w:p>
        </w:tc>
      </w:tr>
      <w:tr w:rsidR="00CD25C0" w:rsidRPr="006C2839" w14:paraId="2CA7A80B" w14:textId="77777777" w:rsidTr="00E12C25">
        <w:tc>
          <w:tcPr>
            <w:tcW w:w="2545" w:type="dxa"/>
            <w:shd w:val="clear" w:color="auto" w:fill="auto"/>
          </w:tcPr>
          <w:p w14:paraId="3C791845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Гладышева Светлана Николаевна</w:t>
            </w:r>
          </w:p>
        </w:tc>
        <w:tc>
          <w:tcPr>
            <w:tcW w:w="6947" w:type="dxa"/>
            <w:shd w:val="clear" w:color="auto" w:fill="auto"/>
          </w:tcPr>
          <w:p w14:paraId="0CA4E311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Доцент кафедры журналистики и литературы факультета журналистики ВГУ, к.ф.н.</w:t>
            </w:r>
          </w:p>
        </w:tc>
      </w:tr>
      <w:tr w:rsidR="00CD25C0" w:rsidRPr="006C2839" w14:paraId="04903070" w14:textId="77777777" w:rsidTr="00E12C25">
        <w:tc>
          <w:tcPr>
            <w:tcW w:w="2545" w:type="dxa"/>
            <w:shd w:val="clear" w:color="auto" w:fill="auto"/>
          </w:tcPr>
          <w:p w14:paraId="53999115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Грачева Жанна Владимировна</w:t>
            </w:r>
          </w:p>
        </w:tc>
        <w:tc>
          <w:tcPr>
            <w:tcW w:w="6947" w:type="dxa"/>
            <w:shd w:val="clear" w:color="auto" w:fill="auto"/>
          </w:tcPr>
          <w:p w14:paraId="455FBADB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Декан филологического факультета, заведующий кафедрой издательского дела филологического факультета ВГУ, к.ф.н.</w:t>
            </w:r>
          </w:p>
        </w:tc>
      </w:tr>
      <w:tr w:rsidR="00CD25C0" w:rsidRPr="006C2839" w14:paraId="4575EB84" w14:textId="77777777" w:rsidTr="00E12C25">
        <w:tc>
          <w:tcPr>
            <w:tcW w:w="2545" w:type="dxa"/>
            <w:shd w:val="clear" w:color="auto" w:fill="auto"/>
          </w:tcPr>
          <w:p w14:paraId="2A9EFA1A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Грязнова Анна Юрьевна</w:t>
            </w:r>
          </w:p>
        </w:tc>
        <w:tc>
          <w:tcPr>
            <w:tcW w:w="6947" w:type="dxa"/>
            <w:shd w:val="clear" w:color="auto" w:fill="auto"/>
          </w:tcPr>
          <w:p w14:paraId="2FED80E0" w14:textId="6FE85360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Доцент кафедры русской литературы XX и XXI веков, теории литературы и гуманитарных наук филологического факультета ВГУ</w:t>
            </w:r>
            <w:r w:rsidR="00E41D32">
              <w:rPr>
                <w:rFonts w:ascii="Arial" w:hAnsi="Arial" w:cs="Arial"/>
                <w:sz w:val="24"/>
                <w:szCs w:val="24"/>
              </w:rPr>
              <w:t>, к.ф.н.</w:t>
            </w:r>
          </w:p>
        </w:tc>
      </w:tr>
      <w:tr w:rsidR="007A75B4" w:rsidRPr="006C2839" w14:paraId="0919BD0A" w14:textId="77777777" w:rsidTr="00E12C25">
        <w:tc>
          <w:tcPr>
            <w:tcW w:w="2545" w:type="dxa"/>
            <w:shd w:val="clear" w:color="auto" w:fill="auto"/>
          </w:tcPr>
          <w:p w14:paraId="4FD0DC8E" w14:textId="6EDCF4C5" w:rsidR="007A75B4" w:rsidRPr="006C2839" w:rsidRDefault="007A75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Гуськова Светлана Владимировна</w:t>
            </w:r>
          </w:p>
        </w:tc>
        <w:tc>
          <w:tcPr>
            <w:tcW w:w="6947" w:type="dxa"/>
            <w:shd w:val="clear" w:color="auto" w:fill="auto"/>
          </w:tcPr>
          <w:p w14:paraId="1AAA0F4D" w14:textId="513D376D" w:rsidR="007A75B4" w:rsidRPr="006C2839" w:rsidRDefault="00E41D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7A75B4" w:rsidRPr="006C2839">
              <w:rPr>
                <w:rFonts w:ascii="Arial" w:hAnsi="Arial" w:cs="Arial"/>
                <w:sz w:val="24"/>
                <w:szCs w:val="24"/>
              </w:rPr>
              <w:t>оцент кафедры журналистики, рекламы и связей с общественностью факультета истории политологии и журналистики Тамбовского государственного университета имени Г.Р. Державина, к.ф.н.</w:t>
            </w:r>
          </w:p>
        </w:tc>
      </w:tr>
      <w:tr w:rsidR="00CD25C0" w:rsidRPr="006C2839" w14:paraId="50C40C7C" w14:textId="77777777" w:rsidTr="00E12C25">
        <w:tc>
          <w:tcPr>
            <w:tcW w:w="2545" w:type="dxa"/>
            <w:shd w:val="clear" w:color="auto" w:fill="auto"/>
          </w:tcPr>
          <w:p w14:paraId="57D8EE22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Житенев Александр Анатольевич</w:t>
            </w:r>
          </w:p>
        </w:tc>
        <w:tc>
          <w:tcPr>
            <w:tcW w:w="6947" w:type="dxa"/>
            <w:shd w:val="clear" w:color="auto" w:fill="auto"/>
          </w:tcPr>
          <w:p w14:paraId="38347D9F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Профессор кафедры издательского дела филологического факультета ВГУ, д.ф.н.</w:t>
            </w:r>
          </w:p>
        </w:tc>
      </w:tr>
      <w:tr w:rsidR="00CD25C0" w:rsidRPr="006C2839" w14:paraId="3759B13C" w14:textId="77777777" w:rsidTr="00E12C25">
        <w:tc>
          <w:tcPr>
            <w:tcW w:w="2545" w:type="dxa"/>
            <w:shd w:val="clear" w:color="auto" w:fill="auto"/>
          </w:tcPr>
          <w:p w14:paraId="0C1FD514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Загоровская Ольга Владимировна</w:t>
            </w:r>
          </w:p>
        </w:tc>
        <w:tc>
          <w:tcPr>
            <w:tcW w:w="6947" w:type="dxa"/>
            <w:shd w:val="clear" w:color="auto" w:fill="auto"/>
          </w:tcPr>
          <w:p w14:paraId="3C3E268D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Независимый исследователь, д.ф.н.</w:t>
            </w:r>
          </w:p>
        </w:tc>
      </w:tr>
      <w:tr w:rsidR="007A75B4" w:rsidRPr="006C2839" w14:paraId="55C3005C" w14:textId="77777777" w:rsidTr="00E12C25">
        <w:tc>
          <w:tcPr>
            <w:tcW w:w="2545" w:type="dxa"/>
            <w:shd w:val="clear" w:color="auto" w:fill="auto"/>
          </w:tcPr>
          <w:p w14:paraId="2241E869" w14:textId="6DB6A9ED" w:rsidR="007A75B4" w:rsidRPr="006C2839" w:rsidRDefault="007A75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Иванова Дарья Максимовна</w:t>
            </w:r>
          </w:p>
        </w:tc>
        <w:tc>
          <w:tcPr>
            <w:tcW w:w="6947" w:type="dxa"/>
            <w:shd w:val="clear" w:color="auto" w:fill="auto"/>
          </w:tcPr>
          <w:p w14:paraId="557DCA34" w14:textId="758FDB4D" w:rsidR="007A75B4" w:rsidRPr="006C2839" w:rsidRDefault="00653E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Б</w:t>
            </w:r>
            <w:r w:rsidR="007A75B4" w:rsidRPr="006C2839">
              <w:rPr>
                <w:rFonts w:ascii="Arial" w:hAnsi="Arial" w:cs="Arial"/>
                <w:sz w:val="24"/>
                <w:szCs w:val="24"/>
              </w:rPr>
              <w:t>иблиограф Справочно-библиографического отдела ВОУНБ им. И. С. Никитина</w:t>
            </w:r>
          </w:p>
        </w:tc>
      </w:tr>
      <w:tr w:rsidR="005C690F" w:rsidRPr="006C2839" w14:paraId="7130004E" w14:textId="77777777" w:rsidTr="00E12C25">
        <w:tc>
          <w:tcPr>
            <w:tcW w:w="2545" w:type="dxa"/>
            <w:shd w:val="clear" w:color="auto" w:fill="auto"/>
          </w:tcPr>
          <w:p w14:paraId="6B24B29F" w14:textId="3B31B0A9" w:rsidR="005C690F" w:rsidRPr="006C2839" w:rsidRDefault="005C69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Изакар Андрей Брониславович</w:t>
            </w:r>
          </w:p>
        </w:tc>
        <w:tc>
          <w:tcPr>
            <w:tcW w:w="6947" w:type="dxa"/>
            <w:shd w:val="clear" w:color="auto" w:fill="auto"/>
          </w:tcPr>
          <w:p w14:paraId="79E56A68" w14:textId="77012166" w:rsidR="005C690F" w:rsidRPr="006C2839" w:rsidRDefault="005C69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Руководитель Издательского отдела Воронежской епархии</w:t>
            </w:r>
          </w:p>
        </w:tc>
      </w:tr>
      <w:tr w:rsidR="008856D8" w:rsidRPr="006C2839" w14:paraId="53772D19" w14:textId="77777777" w:rsidTr="00E12C25">
        <w:tc>
          <w:tcPr>
            <w:tcW w:w="2545" w:type="dxa"/>
            <w:shd w:val="clear" w:color="auto" w:fill="auto"/>
          </w:tcPr>
          <w:p w14:paraId="34BEA74D" w14:textId="285F902A" w:rsidR="008856D8" w:rsidRPr="006C2839" w:rsidRDefault="00885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Калинина Галина Петровна</w:t>
            </w:r>
          </w:p>
        </w:tc>
        <w:tc>
          <w:tcPr>
            <w:tcW w:w="6947" w:type="dxa"/>
            <w:shd w:val="clear" w:color="auto" w:fill="auto"/>
          </w:tcPr>
          <w:p w14:paraId="1124FFD4" w14:textId="24973B93" w:rsidR="008856D8" w:rsidRPr="006C2839" w:rsidRDefault="00885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Главный специалист Центра по исследованию проблем развития библиотек в информационном обществе, Российская государственная библиотека</w:t>
            </w:r>
          </w:p>
        </w:tc>
      </w:tr>
      <w:tr w:rsidR="00CD25C0" w:rsidRPr="006C2839" w14:paraId="5EBB5D91" w14:textId="77777777" w:rsidTr="00E12C25">
        <w:tc>
          <w:tcPr>
            <w:tcW w:w="2545" w:type="dxa"/>
            <w:shd w:val="clear" w:color="auto" w:fill="auto"/>
          </w:tcPr>
          <w:p w14:paraId="06F1259D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Кондратенко Алексей Иванович</w:t>
            </w:r>
          </w:p>
          <w:p w14:paraId="6C3CB134" w14:textId="77777777" w:rsidR="00CD25C0" w:rsidRPr="006C2839" w:rsidRDefault="00CD25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6F67086E" w14:textId="02F0E8B9" w:rsidR="00CD25C0" w:rsidRPr="006C2839" w:rsidRDefault="005C69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Заведующий методическим отделом бюджетного учреждения культуры Орловской области «Орловский Дом литераторов», председатель правления Орловской областной организации Союза писателей России, председатель правления Орловского областного отделения РОИА</w:t>
            </w:r>
            <w:r w:rsidR="00441C09" w:rsidRPr="006C2839">
              <w:rPr>
                <w:rFonts w:ascii="Arial" w:hAnsi="Arial" w:cs="Arial"/>
                <w:sz w:val="24"/>
                <w:szCs w:val="24"/>
              </w:rPr>
              <w:t>, д.ф.н.</w:t>
            </w:r>
          </w:p>
        </w:tc>
      </w:tr>
      <w:tr w:rsidR="005C690F" w:rsidRPr="006C2839" w14:paraId="1833F517" w14:textId="77777777" w:rsidTr="00E12C25">
        <w:tc>
          <w:tcPr>
            <w:tcW w:w="2545" w:type="dxa"/>
            <w:shd w:val="clear" w:color="auto" w:fill="auto"/>
          </w:tcPr>
          <w:p w14:paraId="0ACF5BC0" w14:textId="49461F97" w:rsidR="005C690F" w:rsidRPr="006C2839" w:rsidRDefault="005C69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Куликова Дарья Леонидовна</w:t>
            </w:r>
          </w:p>
        </w:tc>
        <w:tc>
          <w:tcPr>
            <w:tcW w:w="6947" w:type="dxa"/>
            <w:shd w:val="clear" w:color="auto" w:fill="auto"/>
          </w:tcPr>
          <w:p w14:paraId="4FFF823B" w14:textId="507358CB" w:rsidR="005C690F" w:rsidRPr="006C2839" w:rsidRDefault="00E41D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5C690F" w:rsidRPr="006C2839">
              <w:rPr>
                <w:rFonts w:ascii="Arial" w:hAnsi="Arial" w:cs="Arial"/>
                <w:sz w:val="24"/>
                <w:szCs w:val="24"/>
              </w:rPr>
              <w:t>тарший научный сотрудник Научно-исследовательского центра (лаборатории) «Наследие Л.Н. Толстого в мировом культурном контексте» ИМЛИ РАН</w:t>
            </w:r>
            <w:r w:rsidR="007A75B4" w:rsidRPr="006C2839">
              <w:rPr>
                <w:rFonts w:ascii="Arial" w:hAnsi="Arial" w:cs="Arial"/>
                <w:sz w:val="24"/>
                <w:szCs w:val="24"/>
              </w:rPr>
              <w:t>, к.ф.н.</w:t>
            </w:r>
          </w:p>
        </w:tc>
      </w:tr>
      <w:tr w:rsidR="00CD25C0" w:rsidRPr="006C2839" w14:paraId="289825AA" w14:textId="77777777" w:rsidTr="00E12C25">
        <w:tc>
          <w:tcPr>
            <w:tcW w:w="2545" w:type="dxa"/>
            <w:shd w:val="clear" w:color="auto" w:fill="auto"/>
          </w:tcPr>
          <w:p w14:paraId="22E042B8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Леденева Жанна Анатольевна</w:t>
            </w:r>
          </w:p>
        </w:tc>
        <w:tc>
          <w:tcPr>
            <w:tcW w:w="6947" w:type="dxa"/>
            <w:shd w:val="clear" w:color="auto" w:fill="auto"/>
          </w:tcPr>
          <w:p w14:paraId="106C5F7E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Старший научный сотрудник Воронежского областного литературного музея имени И. С. Никитина</w:t>
            </w:r>
          </w:p>
        </w:tc>
      </w:tr>
      <w:tr w:rsidR="005C690F" w:rsidRPr="006C2839" w14:paraId="4DB98FD7" w14:textId="77777777" w:rsidTr="00E12C25">
        <w:tc>
          <w:tcPr>
            <w:tcW w:w="2545" w:type="dxa"/>
            <w:shd w:val="clear" w:color="auto" w:fill="auto"/>
          </w:tcPr>
          <w:p w14:paraId="107A3001" w14:textId="4C0145C8" w:rsidR="005C690F" w:rsidRPr="006C2839" w:rsidRDefault="005C69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Листенгартен Владимир Семенович</w:t>
            </w:r>
          </w:p>
        </w:tc>
        <w:tc>
          <w:tcPr>
            <w:tcW w:w="6947" w:type="dxa"/>
            <w:shd w:val="clear" w:color="auto" w:fill="auto"/>
          </w:tcPr>
          <w:p w14:paraId="3A90527E" w14:textId="7908C4BA" w:rsidR="005C690F" w:rsidRPr="006C2839" w:rsidRDefault="005C69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Советник ректора Воронежского государственного университета, Ученый секретарь Совета ректоров вузов Воронежской области</w:t>
            </w:r>
            <w:r w:rsidR="007A75B4" w:rsidRPr="006C2839">
              <w:rPr>
                <w:rFonts w:ascii="Arial" w:hAnsi="Arial" w:cs="Arial"/>
                <w:sz w:val="24"/>
                <w:szCs w:val="24"/>
              </w:rPr>
              <w:t>, к.ф.н.</w:t>
            </w:r>
          </w:p>
        </w:tc>
      </w:tr>
      <w:tr w:rsidR="00CD25C0" w:rsidRPr="006C2839" w14:paraId="3F33C925" w14:textId="77777777" w:rsidTr="00E12C25">
        <w:tc>
          <w:tcPr>
            <w:tcW w:w="2545" w:type="dxa"/>
            <w:shd w:val="clear" w:color="auto" w:fill="auto"/>
          </w:tcPr>
          <w:p w14:paraId="6FE9A9C5" w14:textId="41EA68E2" w:rsidR="00CD25C0" w:rsidRPr="006C2839" w:rsidRDefault="005C69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lastRenderedPageBreak/>
              <w:t>Меркулова Инна Александровна</w:t>
            </w:r>
          </w:p>
        </w:tc>
        <w:tc>
          <w:tcPr>
            <w:tcW w:w="6947" w:type="dxa"/>
            <w:shd w:val="clear" w:color="auto" w:fill="auto"/>
          </w:tcPr>
          <w:p w14:paraId="7222E18D" w14:textId="6333B78C" w:rsidR="00CD25C0" w:rsidRPr="006C2839" w:rsidRDefault="00E41D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5C690F" w:rsidRPr="006C2839">
              <w:rPr>
                <w:rFonts w:ascii="Arial" w:hAnsi="Arial" w:cs="Arial"/>
                <w:sz w:val="24"/>
                <w:szCs w:val="24"/>
              </w:rPr>
              <w:t>оцент кафедры теоретической и прикладной лингвистики факультета романо-германской филологии, профессор кафедры общего языкознания и стилистики филологического факультета ВГУ, д.ф.н.</w:t>
            </w:r>
          </w:p>
        </w:tc>
      </w:tr>
      <w:tr w:rsidR="00CD25C0" w:rsidRPr="006C2839" w14:paraId="7D09B619" w14:textId="77777777" w:rsidTr="00E12C25">
        <w:tc>
          <w:tcPr>
            <w:tcW w:w="2545" w:type="dxa"/>
            <w:shd w:val="clear" w:color="auto" w:fill="auto"/>
          </w:tcPr>
          <w:p w14:paraId="51302F4E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Позднякова Ольга Витальевна</w:t>
            </w:r>
          </w:p>
        </w:tc>
        <w:tc>
          <w:tcPr>
            <w:tcW w:w="6947" w:type="dxa"/>
            <w:shd w:val="clear" w:color="auto" w:fill="auto"/>
          </w:tcPr>
          <w:p w14:paraId="4093B168" w14:textId="40835ACB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Доцент кафедры издательского дела филологического факультета ВГУ, к</w:t>
            </w:r>
            <w:r w:rsidR="005C690F" w:rsidRPr="006C283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C2839">
              <w:rPr>
                <w:rFonts w:ascii="Arial" w:hAnsi="Arial" w:cs="Arial"/>
                <w:sz w:val="24"/>
                <w:szCs w:val="24"/>
              </w:rPr>
              <w:t>иск</w:t>
            </w:r>
            <w:r w:rsidR="005C690F" w:rsidRPr="006C28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25C0" w:rsidRPr="006C2839" w14:paraId="2EDAC103" w14:textId="77777777" w:rsidTr="00E12C25">
        <w:tc>
          <w:tcPr>
            <w:tcW w:w="2545" w:type="dxa"/>
            <w:shd w:val="clear" w:color="auto" w:fill="auto"/>
          </w:tcPr>
          <w:p w14:paraId="789BDCAF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Попов Сергей Александрович</w:t>
            </w:r>
          </w:p>
        </w:tc>
        <w:tc>
          <w:tcPr>
            <w:tcW w:w="6947" w:type="dxa"/>
            <w:shd w:val="clear" w:color="auto" w:fill="auto"/>
          </w:tcPr>
          <w:p w14:paraId="0E6E0C4E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Доцент кафедры связей с общественностью, рекламы и дизайна факультета журналистики ВГУ, к.ф.н.</w:t>
            </w:r>
          </w:p>
        </w:tc>
      </w:tr>
      <w:tr w:rsidR="00CD25C0" w:rsidRPr="006C2839" w14:paraId="33827DE8" w14:textId="77777777" w:rsidTr="00E12C25">
        <w:tc>
          <w:tcPr>
            <w:tcW w:w="2545" w:type="dxa"/>
            <w:shd w:val="clear" w:color="auto" w:fill="auto"/>
          </w:tcPr>
          <w:p w14:paraId="192B5E2B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 xml:space="preserve">Попова Мария Константиновна </w:t>
            </w:r>
          </w:p>
        </w:tc>
        <w:tc>
          <w:tcPr>
            <w:tcW w:w="6947" w:type="dxa"/>
            <w:shd w:val="clear" w:color="auto" w:fill="auto"/>
          </w:tcPr>
          <w:p w14:paraId="2FC85570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Независимый исследователь, д.ф.н.</w:t>
            </w:r>
          </w:p>
        </w:tc>
      </w:tr>
      <w:tr w:rsidR="00CD25C0" w:rsidRPr="006C2839" w14:paraId="1364C608" w14:textId="77777777" w:rsidTr="00E12C25">
        <w:tc>
          <w:tcPr>
            <w:tcW w:w="2545" w:type="dxa"/>
            <w:shd w:val="clear" w:color="auto" w:fill="auto"/>
          </w:tcPr>
          <w:p w14:paraId="30250D6A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Розенфельд Марьяна Яковлевна</w:t>
            </w:r>
          </w:p>
        </w:tc>
        <w:tc>
          <w:tcPr>
            <w:tcW w:w="6947" w:type="dxa"/>
            <w:shd w:val="clear" w:color="auto" w:fill="auto"/>
          </w:tcPr>
          <w:p w14:paraId="18807713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Доцент кафедры издательского дела филологического факультета ВГУ, к.ф.н.</w:t>
            </w:r>
          </w:p>
        </w:tc>
      </w:tr>
      <w:tr w:rsidR="00CD25C0" w:rsidRPr="006C2839" w14:paraId="1735E13E" w14:textId="77777777" w:rsidTr="00E12C25">
        <w:tc>
          <w:tcPr>
            <w:tcW w:w="2545" w:type="dxa"/>
            <w:shd w:val="clear" w:color="auto" w:fill="auto"/>
          </w:tcPr>
          <w:p w14:paraId="7138C262" w14:textId="3DFBEC36" w:rsidR="00CD25C0" w:rsidRPr="006C2839" w:rsidRDefault="005C69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Сидорова Елена Владимировна</w:t>
            </w:r>
          </w:p>
        </w:tc>
        <w:tc>
          <w:tcPr>
            <w:tcW w:w="6947" w:type="dxa"/>
            <w:shd w:val="clear" w:color="auto" w:fill="auto"/>
          </w:tcPr>
          <w:p w14:paraId="2986108E" w14:textId="159CA6F0" w:rsidR="00CD25C0" w:rsidRPr="006C2839" w:rsidRDefault="005C69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Доцент кафедры русского языка филологического факультета ВГУ, к.ф.н.</w:t>
            </w:r>
          </w:p>
        </w:tc>
      </w:tr>
      <w:tr w:rsidR="007A75B4" w:rsidRPr="006C2839" w14:paraId="7BEA757B" w14:textId="77777777" w:rsidTr="00E12C25">
        <w:tc>
          <w:tcPr>
            <w:tcW w:w="2545" w:type="dxa"/>
            <w:shd w:val="clear" w:color="auto" w:fill="auto"/>
          </w:tcPr>
          <w:p w14:paraId="7FEA7F93" w14:textId="53FBD169" w:rsidR="007A75B4" w:rsidRPr="006C2839" w:rsidRDefault="007A75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Синайко Дарья Андреевна</w:t>
            </w:r>
          </w:p>
        </w:tc>
        <w:tc>
          <w:tcPr>
            <w:tcW w:w="6947" w:type="dxa"/>
            <w:shd w:val="clear" w:color="auto" w:fill="auto"/>
          </w:tcPr>
          <w:p w14:paraId="622D38D7" w14:textId="18DE3DD6" w:rsidR="007A75B4" w:rsidRPr="006C2839" w:rsidRDefault="00E41D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7A75B4" w:rsidRPr="006C2839">
              <w:rPr>
                <w:rFonts w:ascii="Arial" w:hAnsi="Arial" w:cs="Arial"/>
                <w:sz w:val="24"/>
                <w:szCs w:val="24"/>
              </w:rPr>
              <w:t>реподаватель английского языка ЧОУ «Школа Мариоль»</w:t>
            </w:r>
          </w:p>
        </w:tc>
      </w:tr>
      <w:tr w:rsidR="007A75B4" w:rsidRPr="006C2839" w14:paraId="35595937" w14:textId="77777777" w:rsidTr="00E12C25">
        <w:tc>
          <w:tcPr>
            <w:tcW w:w="2545" w:type="dxa"/>
            <w:shd w:val="clear" w:color="auto" w:fill="auto"/>
          </w:tcPr>
          <w:p w14:paraId="75D0AF20" w14:textId="6D492559" w:rsidR="007A75B4" w:rsidRPr="006C2839" w:rsidRDefault="007A75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Смолицкая Елена Евгеньевна</w:t>
            </w:r>
          </w:p>
        </w:tc>
        <w:tc>
          <w:tcPr>
            <w:tcW w:w="6947" w:type="dxa"/>
            <w:shd w:val="clear" w:color="auto" w:fill="auto"/>
          </w:tcPr>
          <w:p w14:paraId="61DB4E57" w14:textId="5DE01E5A" w:rsidR="007A75B4" w:rsidRPr="006C2839" w:rsidRDefault="007A75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Доцент кафедры финансового права ВГУ, к.юрид.н.</w:t>
            </w:r>
          </w:p>
        </w:tc>
      </w:tr>
      <w:tr w:rsidR="00CD25C0" w:rsidRPr="006C2839" w14:paraId="3F4B6EEF" w14:textId="77777777" w:rsidTr="00E12C25">
        <w:tc>
          <w:tcPr>
            <w:tcW w:w="2545" w:type="dxa"/>
            <w:shd w:val="clear" w:color="auto" w:fill="auto"/>
          </w:tcPr>
          <w:p w14:paraId="090ED035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Тернова Татьяна Анатольевна</w:t>
            </w:r>
          </w:p>
        </w:tc>
        <w:tc>
          <w:tcPr>
            <w:tcW w:w="6947" w:type="dxa"/>
            <w:shd w:val="clear" w:color="auto" w:fill="auto"/>
          </w:tcPr>
          <w:p w14:paraId="18563C13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Профессор кафедры русской литературы XX и XXI веков, теории литературы и гуманитарных наук филологического факультета ВГУ, д.ф.н.</w:t>
            </w:r>
          </w:p>
        </w:tc>
      </w:tr>
      <w:tr w:rsidR="00CD25C0" w:rsidRPr="006C2839" w14:paraId="345F0A87" w14:textId="77777777" w:rsidTr="00E12C25">
        <w:tc>
          <w:tcPr>
            <w:tcW w:w="2545" w:type="dxa"/>
            <w:shd w:val="clear" w:color="auto" w:fill="auto"/>
          </w:tcPr>
          <w:p w14:paraId="4BEB8BFC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Тихонова Ольга Владимировна</w:t>
            </w:r>
          </w:p>
        </w:tc>
        <w:tc>
          <w:tcPr>
            <w:tcW w:w="6947" w:type="dxa"/>
            <w:shd w:val="clear" w:color="auto" w:fill="auto"/>
          </w:tcPr>
          <w:p w14:paraId="26660F20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Доцент кафедры истории и типологии русской и зарубежной литературы филологического факультета ВГУ, к.ф.н.</w:t>
            </w:r>
          </w:p>
        </w:tc>
      </w:tr>
      <w:tr w:rsidR="00CD25C0" w:rsidRPr="006C2839" w14:paraId="7FC86835" w14:textId="77777777" w:rsidTr="00E12C25">
        <w:tc>
          <w:tcPr>
            <w:tcW w:w="2545" w:type="dxa"/>
            <w:shd w:val="clear" w:color="auto" w:fill="auto"/>
          </w:tcPr>
          <w:p w14:paraId="3D23B6F5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Токарева Наталья Владимировна</w:t>
            </w:r>
          </w:p>
        </w:tc>
        <w:tc>
          <w:tcPr>
            <w:tcW w:w="6947" w:type="dxa"/>
            <w:shd w:val="clear" w:color="auto" w:fill="auto"/>
          </w:tcPr>
          <w:p w14:paraId="1E2EADA5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Старший преподаватель кафедры издательского дела филологического факультета ВГУ</w:t>
            </w:r>
          </w:p>
        </w:tc>
      </w:tr>
      <w:tr w:rsidR="007A75B4" w:rsidRPr="006C2839" w14:paraId="62748D5D" w14:textId="77777777" w:rsidTr="00E12C25">
        <w:tc>
          <w:tcPr>
            <w:tcW w:w="2545" w:type="dxa"/>
            <w:shd w:val="clear" w:color="auto" w:fill="auto"/>
          </w:tcPr>
          <w:p w14:paraId="4F617C20" w14:textId="4CEFBFC0" w:rsidR="007A75B4" w:rsidRPr="006C2839" w:rsidRDefault="007A75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Толстолуцкая Татьяна Геннадьевна</w:t>
            </w:r>
          </w:p>
        </w:tc>
        <w:tc>
          <w:tcPr>
            <w:tcW w:w="6947" w:type="dxa"/>
            <w:shd w:val="clear" w:color="auto" w:fill="auto"/>
          </w:tcPr>
          <w:p w14:paraId="69E3C7CA" w14:textId="128BBE16" w:rsidR="007A75B4" w:rsidRPr="006C2839" w:rsidRDefault="00E41D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7A75B4" w:rsidRPr="006C2839">
              <w:rPr>
                <w:rFonts w:ascii="Arial" w:hAnsi="Arial" w:cs="Arial"/>
                <w:sz w:val="24"/>
                <w:szCs w:val="24"/>
              </w:rPr>
              <w:t>реподаватель ВГМУ им. Н.Н. Бурденко, преподаватель; ученый секретарь ВОУНБ им. И.С. Никитина, аспирант ВГУ</w:t>
            </w:r>
          </w:p>
        </w:tc>
      </w:tr>
      <w:tr w:rsidR="007D2C13" w:rsidRPr="006C2839" w14:paraId="61B8802E" w14:textId="77777777" w:rsidTr="00E12C25">
        <w:tc>
          <w:tcPr>
            <w:tcW w:w="2545" w:type="dxa"/>
            <w:shd w:val="clear" w:color="auto" w:fill="auto"/>
          </w:tcPr>
          <w:p w14:paraId="46AE664B" w14:textId="1B5F336C" w:rsidR="007D2C13" w:rsidRPr="006C2839" w:rsidRDefault="007D2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C13">
              <w:rPr>
                <w:rFonts w:ascii="Arial" w:hAnsi="Arial" w:cs="Arial"/>
                <w:sz w:val="24"/>
                <w:szCs w:val="24"/>
              </w:rPr>
              <w:t>Тюшкевич Полина Борисовна</w:t>
            </w:r>
          </w:p>
        </w:tc>
        <w:tc>
          <w:tcPr>
            <w:tcW w:w="6947" w:type="dxa"/>
            <w:shd w:val="clear" w:color="auto" w:fill="auto"/>
          </w:tcPr>
          <w:p w14:paraId="2B972D7B" w14:textId="36D06C97" w:rsidR="007D2C13" w:rsidRPr="006C2839" w:rsidRDefault="007D2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C13">
              <w:rPr>
                <w:rFonts w:ascii="Arial" w:hAnsi="Arial" w:cs="Arial"/>
                <w:sz w:val="24"/>
                <w:szCs w:val="24"/>
              </w:rPr>
              <w:t>Специалист Центра медиакоммуникаций и издательской деятельности Белорусского государственного технического университета</w:t>
            </w:r>
          </w:p>
        </w:tc>
      </w:tr>
      <w:tr w:rsidR="00CD25C0" w:rsidRPr="006C2839" w14:paraId="29BF5F03" w14:textId="77777777" w:rsidTr="00E12C25">
        <w:tc>
          <w:tcPr>
            <w:tcW w:w="2545" w:type="dxa"/>
            <w:shd w:val="clear" w:color="auto" w:fill="auto"/>
          </w:tcPr>
          <w:p w14:paraId="4652AE38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Фролова Анна Васильевна</w:t>
            </w:r>
          </w:p>
        </w:tc>
        <w:tc>
          <w:tcPr>
            <w:tcW w:w="6947" w:type="dxa"/>
            <w:shd w:val="clear" w:color="auto" w:fill="auto"/>
          </w:tcPr>
          <w:p w14:paraId="6CF262A6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 xml:space="preserve">Доцент кафедры русской литературы ХХ и ХХI веков, теории литературы и гуманитарных наук филологического факультета </w:t>
            </w:r>
            <w:r w:rsidRPr="006C2839">
              <w:rPr>
                <w:rFonts w:ascii="Arial" w:eastAsia="Calibri" w:hAnsi="Arial" w:cs="Arial"/>
                <w:sz w:val="24"/>
                <w:szCs w:val="24"/>
              </w:rPr>
              <w:t>ВГУ</w:t>
            </w:r>
            <w:r w:rsidRPr="006C2839">
              <w:rPr>
                <w:rFonts w:ascii="Arial" w:hAnsi="Arial" w:cs="Arial"/>
                <w:sz w:val="24"/>
                <w:szCs w:val="24"/>
              </w:rPr>
              <w:t>, к.ф.н.</w:t>
            </w:r>
          </w:p>
        </w:tc>
      </w:tr>
      <w:tr w:rsidR="00CD25C0" w:rsidRPr="006C2839" w14:paraId="155F35BA" w14:textId="77777777" w:rsidTr="00E12C25">
        <w:tc>
          <w:tcPr>
            <w:tcW w:w="2545" w:type="dxa"/>
            <w:shd w:val="clear" w:color="auto" w:fill="auto"/>
          </w:tcPr>
          <w:p w14:paraId="2DACAE5D" w14:textId="35677516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Хань Ю</w:t>
            </w:r>
            <w:r w:rsidR="003E4E48" w:rsidRPr="006C2839">
              <w:rPr>
                <w:rFonts w:ascii="Arial" w:hAnsi="Arial" w:cs="Arial"/>
                <w:sz w:val="24"/>
                <w:szCs w:val="24"/>
              </w:rPr>
              <w:t>э</w:t>
            </w:r>
          </w:p>
        </w:tc>
        <w:tc>
          <w:tcPr>
            <w:tcW w:w="6947" w:type="dxa"/>
            <w:shd w:val="clear" w:color="auto" w:fill="auto"/>
          </w:tcPr>
          <w:p w14:paraId="54A9E912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Доцент Шаньдунского педагогического университета</w:t>
            </w:r>
          </w:p>
        </w:tc>
      </w:tr>
      <w:tr w:rsidR="00CD25C0" w:rsidRPr="006C2839" w14:paraId="1DDA2642" w14:textId="77777777" w:rsidTr="00E12C25">
        <w:tc>
          <w:tcPr>
            <w:tcW w:w="2545" w:type="dxa"/>
            <w:shd w:val="clear" w:color="auto" w:fill="auto"/>
          </w:tcPr>
          <w:p w14:paraId="009CE06A" w14:textId="4E810A45" w:rsidR="00CD25C0" w:rsidRPr="006C2839" w:rsidRDefault="007A75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Харитонова Дарья Олеговна</w:t>
            </w:r>
          </w:p>
        </w:tc>
        <w:tc>
          <w:tcPr>
            <w:tcW w:w="6947" w:type="dxa"/>
            <w:shd w:val="clear" w:color="auto" w:fill="auto"/>
          </w:tcPr>
          <w:p w14:paraId="1D59ECB2" w14:textId="3F034AA6" w:rsidR="00CD25C0" w:rsidRPr="006C2839" w:rsidRDefault="00E41D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7A75B4" w:rsidRPr="006C2839">
              <w:rPr>
                <w:rFonts w:ascii="Arial" w:hAnsi="Arial" w:cs="Arial"/>
                <w:sz w:val="24"/>
                <w:szCs w:val="24"/>
              </w:rPr>
              <w:t>едущий библиотекарь отдела редких и ценных книг ВОУНБ имени И. С. Никитина</w:t>
            </w:r>
          </w:p>
        </w:tc>
      </w:tr>
      <w:tr w:rsidR="00CD25C0" w:rsidRPr="006C2839" w14:paraId="0F8EB1DC" w14:textId="77777777" w:rsidTr="00E12C25">
        <w:tc>
          <w:tcPr>
            <w:tcW w:w="2545" w:type="dxa"/>
            <w:shd w:val="clear" w:color="auto" w:fill="auto"/>
          </w:tcPr>
          <w:p w14:paraId="54FA7CCB" w14:textId="2C8C590A" w:rsidR="00CD25C0" w:rsidRPr="006C2839" w:rsidRDefault="007A75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Шаховцев Данил Андреевич</w:t>
            </w:r>
          </w:p>
        </w:tc>
        <w:tc>
          <w:tcPr>
            <w:tcW w:w="6947" w:type="dxa"/>
            <w:shd w:val="clear" w:color="auto" w:fill="auto"/>
          </w:tcPr>
          <w:p w14:paraId="28924C87" w14:textId="5105C675" w:rsidR="00CD25C0" w:rsidRPr="006C2839" w:rsidRDefault="007A75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Аспирант кафедры истории и типологии русской и зарубежной литературы ВГУ</w:t>
            </w:r>
          </w:p>
        </w:tc>
      </w:tr>
      <w:tr w:rsidR="007565D8" w:rsidRPr="006C2839" w14:paraId="3F262174" w14:textId="77777777" w:rsidTr="00E12C25">
        <w:tc>
          <w:tcPr>
            <w:tcW w:w="2545" w:type="dxa"/>
            <w:shd w:val="clear" w:color="auto" w:fill="auto"/>
          </w:tcPr>
          <w:p w14:paraId="134895E0" w14:textId="529B33C4" w:rsidR="007565D8" w:rsidRPr="006C2839" w:rsidRDefault="007565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5D8">
              <w:rPr>
                <w:rFonts w:ascii="Arial" w:hAnsi="Arial" w:cs="Arial"/>
                <w:sz w:val="24"/>
                <w:szCs w:val="24"/>
              </w:rPr>
              <w:t>Швецова Ольга Анатольевна</w:t>
            </w:r>
          </w:p>
        </w:tc>
        <w:tc>
          <w:tcPr>
            <w:tcW w:w="6947" w:type="dxa"/>
            <w:shd w:val="clear" w:color="auto" w:fill="auto"/>
          </w:tcPr>
          <w:p w14:paraId="62AA6D0B" w14:textId="117DEC3E" w:rsidR="007565D8" w:rsidRPr="006C2839" w:rsidRDefault="007565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 кафедры русского языка филологического факультета ВГУ, к.ф.н.</w:t>
            </w:r>
          </w:p>
        </w:tc>
      </w:tr>
      <w:tr w:rsidR="00CD25C0" w:rsidRPr="006C2839" w14:paraId="2B4D52CD" w14:textId="77777777" w:rsidTr="00E12C25">
        <w:tc>
          <w:tcPr>
            <w:tcW w:w="2545" w:type="dxa"/>
            <w:shd w:val="clear" w:color="auto" w:fill="auto"/>
          </w:tcPr>
          <w:p w14:paraId="7049FE17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Шпилевая Галина Александровна</w:t>
            </w:r>
          </w:p>
        </w:tc>
        <w:tc>
          <w:tcPr>
            <w:tcW w:w="6947" w:type="dxa"/>
            <w:shd w:val="clear" w:color="auto" w:fill="auto"/>
          </w:tcPr>
          <w:p w14:paraId="61A5A8E5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Профессор кафедры теории, истории и методики преподавания русского языка и литературы ВГПУ, д.ф.н.</w:t>
            </w:r>
          </w:p>
        </w:tc>
      </w:tr>
      <w:tr w:rsidR="00CD25C0" w:rsidRPr="006C2839" w14:paraId="5D59C584" w14:textId="77777777" w:rsidTr="00E12C25">
        <w:tc>
          <w:tcPr>
            <w:tcW w:w="2545" w:type="dxa"/>
            <w:shd w:val="clear" w:color="auto" w:fill="auto"/>
          </w:tcPr>
          <w:p w14:paraId="2947E4AF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Чигирева Елена Михайловна</w:t>
            </w:r>
          </w:p>
        </w:tc>
        <w:tc>
          <w:tcPr>
            <w:tcW w:w="6947" w:type="dxa"/>
            <w:shd w:val="clear" w:color="auto" w:fill="auto"/>
          </w:tcPr>
          <w:p w14:paraId="461CE3BE" w14:textId="77777777" w:rsidR="00CD25C0" w:rsidRPr="006C2839" w:rsidRDefault="00441C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Доцент кафедры издательского дела филологического факультета ВГУ, к.ист.н.</w:t>
            </w:r>
          </w:p>
        </w:tc>
      </w:tr>
    </w:tbl>
    <w:p w14:paraId="23C4FA08" w14:textId="77777777" w:rsidR="00CD25C0" w:rsidRPr="006C2839" w:rsidRDefault="00CD25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8BC200" w14:textId="77777777" w:rsidR="00CD25C0" w:rsidRPr="006C2839" w:rsidRDefault="00441C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2839">
        <w:rPr>
          <w:rFonts w:ascii="Arial" w:hAnsi="Arial" w:cs="Arial"/>
          <w:b/>
          <w:sz w:val="24"/>
          <w:szCs w:val="24"/>
        </w:rPr>
        <w:t>Магистранты, студенты-бакалавры</w:t>
      </w:r>
    </w:p>
    <w:p w14:paraId="519E2023" w14:textId="77777777" w:rsidR="00CD25C0" w:rsidRPr="006C2839" w:rsidRDefault="00CD25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2"/>
        <w:tblW w:w="9498" w:type="dxa"/>
        <w:tblLook w:val="04A0" w:firstRow="1" w:lastRow="0" w:firstColumn="1" w:lastColumn="0" w:noHBand="0" w:noVBand="1"/>
      </w:tblPr>
      <w:tblGrid>
        <w:gridCol w:w="2550"/>
        <w:gridCol w:w="6948"/>
      </w:tblGrid>
      <w:tr w:rsidR="00CD25C0" w:rsidRPr="006C2839" w14:paraId="6A49AAE3" w14:textId="77777777" w:rsidTr="008856D8">
        <w:trPr>
          <w:trHeight w:val="254"/>
        </w:trPr>
        <w:tc>
          <w:tcPr>
            <w:tcW w:w="2550" w:type="dxa"/>
            <w:shd w:val="clear" w:color="auto" w:fill="auto"/>
          </w:tcPr>
          <w:p w14:paraId="3A43CA03" w14:textId="35FC59EF" w:rsidR="00CD25C0" w:rsidRPr="006C2839" w:rsidRDefault="0076304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2839">
              <w:rPr>
                <w:rFonts w:ascii="Arial" w:eastAsia="Calibri" w:hAnsi="Arial" w:cs="Arial"/>
                <w:sz w:val="24"/>
                <w:szCs w:val="24"/>
              </w:rPr>
              <w:t>Бернова Елизавета Сергеевна</w:t>
            </w:r>
          </w:p>
        </w:tc>
        <w:tc>
          <w:tcPr>
            <w:tcW w:w="6948" w:type="dxa"/>
            <w:shd w:val="clear" w:color="auto" w:fill="auto"/>
          </w:tcPr>
          <w:p w14:paraId="55A9B320" w14:textId="302C7702" w:rsidR="00CD25C0" w:rsidRPr="006C2839" w:rsidRDefault="00E41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763041" w:rsidRPr="006C2839">
              <w:rPr>
                <w:rFonts w:ascii="Arial" w:hAnsi="Arial" w:cs="Arial"/>
                <w:sz w:val="24"/>
                <w:szCs w:val="24"/>
              </w:rPr>
              <w:t>тудентка направлени</w:t>
            </w:r>
            <w:r w:rsidR="008856D8" w:rsidRPr="006C2839">
              <w:rPr>
                <w:rFonts w:ascii="Arial" w:hAnsi="Arial" w:cs="Arial"/>
                <w:sz w:val="24"/>
                <w:szCs w:val="24"/>
              </w:rPr>
              <w:t>я</w:t>
            </w:r>
            <w:r w:rsidR="00763041" w:rsidRPr="006C2839">
              <w:rPr>
                <w:rFonts w:ascii="Arial" w:hAnsi="Arial" w:cs="Arial"/>
                <w:sz w:val="24"/>
                <w:szCs w:val="24"/>
              </w:rPr>
              <w:t xml:space="preserve"> «Издательское дело», 3 курс</w:t>
            </w:r>
            <w:r w:rsidR="008856D8" w:rsidRPr="006C2839">
              <w:rPr>
                <w:rFonts w:ascii="Arial" w:hAnsi="Arial" w:cs="Arial"/>
                <w:sz w:val="24"/>
                <w:szCs w:val="24"/>
              </w:rPr>
              <w:t>, Воронежский государственный университет</w:t>
            </w:r>
          </w:p>
        </w:tc>
      </w:tr>
      <w:tr w:rsidR="00CD25C0" w:rsidRPr="006C2839" w14:paraId="46FFC915" w14:textId="77777777" w:rsidTr="008856D8">
        <w:trPr>
          <w:trHeight w:val="254"/>
        </w:trPr>
        <w:tc>
          <w:tcPr>
            <w:tcW w:w="2550" w:type="dxa"/>
            <w:shd w:val="clear" w:color="auto" w:fill="auto"/>
          </w:tcPr>
          <w:p w14:paraId="6F997858" w14:textId="77777777" w:rsidR="00CD25C0" w:rsidRPr="006C2839" w:rsidRDefault="0044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eastAsia="Calibri" w:hAnsi="Arial" w:cs="Arial"/>
                <w:sz w:val="24"/>
                <w:szCs w:val="24"/>
              </w:rPr>
              <w:lastRenderedPageBreak/>
              <w:t>Григорьева Ульяна Сергеевна</w:t>
            </w:r>
          </w:p>
        </w:tc>
        <w:tc>
          <w:tcPr>
            <w:tcW w:w="6948" w:type="dxa"/>
            <w:shd w:val="clear" w:color="auto" w:fill="auto"/>
          </w:tcPr>
          <w:p w14:paraId="6DAAA819" w14:textId="520CCC73" w:rsidR="00CD25C0" w:rsidRPr="006C2839" w:rsidRDefault="00E41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8856D8" w:rsidRPr="006C2839">
              <w:rPr>
                <w:rFonts w:ascii="Arial" w:eastAsia="Calibri" w:hAnsi="Arial" w:cs="Arial"/>
                <w:sz w:val="24"/>
                <w:szCs w:val="24"/>
              </w:rPr>
              <w:t>тудентка направления «Издательское дело», 3 курс, Воронежский государственный университет</w:t>
            </w:r>
          </w:p>
        </w:tc>
      </w:tr>
      <w:tr w:rsidR="00CD25C0" w:rsidRPr="006C2839" w14:paraId="777616C8" w14:textId="77777777" w:rsidTr="008856D8">
        <w:trPr>
          <w:trHeight w:val="254"/>
        </w:trPr>
        <w:tc>
          <w:tcPr>
            <w:tcW w:w="2550" w:type="dxa"/>
            <w:shd w:val="clear" w:color="auto" w:fill="auto"/>
          </w:tcPr>
          <w:p w14:paraId="5DD20A29" w14:textId="024EFC61" w:rsidR="00CD25C0" w:rsidRPr="006C2839" w:rsidRDefault="0076304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2839">
              <w:rPr>
                <w:rFonts w:ascii="Arial" w:eastAsia="Calibri" w:hAnsi="Arial" w:cs="Arial"/>
                <w:sz w:val="24"/>
                <w:szCs w:val="24"/>
              </w:rPr>
              <w:t>Зенина Екатерина Евгеньевна</w:t>
            </w:r>
          </w:p>
        </w:tc>
        <w:tc>
          <w:tcPr>
            <w:tcW w:w="6948" w:type="dxa"/>
            <w:shd w:val="clear" w:color="auto" w:fill="auto"/>
          </w:tcPr>
          <w:p w14:paraId="5DDCB76F" w14:textId="0219E692" w:rsidR="00CD25C0" w:rsidRPr="006C2839" w:rsidRDefault="00E41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8856D8" w:rsidRPr="006C2839">
              <w:rPr>
                <w:rFonts w:ascii="Arial" w:hAnsi="Arial" w:cs="Arial"/>
                <w:sz w:val="24"/>
                <w:szCs w:val="24"/>
              </w:rPr>
              <w:t>тудентка направления «Издательское дело», 1 курс, Воронежский государственный университет</w:t>
            </w:r>
          </w:p>
        </w:tc>
      </w:tr>
      <w:tr w:rsidR="00CD25C0" w:rsidRPr="006C2839" w14:paraId="7433EC79" w14:textId="77777777" w:rsidTr="008856D8">
        <w:trPr>
          <w:trHeight w:val="254"/>
        </w:trPr>
        <w:tc>
          <w:tcPr>
            <w:tcW w:w="2550" w:type="dxa"/>
            <w:shd w:val="clear" w:color="auto" w:fill="auto"/>
          </w:tcPr>
          <w:p w14:paraId="757803B3" w14:textId="1DCB4963" w:rsidR="00CD25C0" w:rsidRPr="006C2839" w:rsidRDefault="0076304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2839">
              <w:rPr>
                <w:rFonts w:ascii="Arial" w:eastAsia="Calibri" w:hAnsi="Arial" w:cs="Arial"/>
                <w:sz w:val="24"/>
                <w:szCs w:val="24"/>
              </w:rPr>
              <w:t>Кальянова Александра Олеговна</w:t>
            </w:r>
          </w:p>
        </w:tc>
        <w:tc>
          <w:tcPr>
            <w:tcW w:w="6948" w:type="dxa"/>
            <w:shd w:val="clear" w:color="auto" w:fill="auto"/>
          </w:tcPr>
          <w:p w14:paraId="1832E97C" w14:textId="76DA7E7D" w:rsidR="00CD25C0" w:rsidRPr="006C2839" w:rsidRDefault="00E41D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8856D8" w:rsidRPr="006C2839">
              <w:rPr>
                <w:rFonts w:ascii="Arial" w:eastAsia="Calibri" w:hAnsi="Arial" w:cs="Arial"/>
                <w:sz w:val="24"/>
                <w:szCs w:val="24"/>
              </w:rPr>
              <w:t>тудентка направления «Издательское дело», 2 курс, Воронежский государственный университет</w:t>
            </w:r>
          </w:p>
        </w:tc>
      </w:tr>
      <w:tr w:rsidR="00763041" w:rsidRPr="006C2839" w14:paraId="0F30A96F" w14:textId="77777777" w:rsidTr="008856D8">
        <w:trPr>
          <w:trHeight w:val="254"/>
        </w:trPr>
        <w:tc>
          <w:tcPr>
            <w:tcW w:w="2550" w:type="dxa"/>
            <w:shd w:val="clear" w:color="auto" w:fill="auto"/>
          </w:tcPr>
          <w:p w14:paraId="31D63D29" w14:textId="57FC25CC" w:rsidR="00763041" w:rsidRPr="006C2839" w:rsidRDefault="0076304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2839">
              <w:rPr>
                <w:rFonts w:ascii="Arial" w:eastAsia="Calibri" w:hAnsi="Arial" w:cs="Arial"/>
                <w:sz w:val="24"/>
                <w:szCs w:val="24"/>
              </w:rPr>
              <w:t>Кулиничева Анастасия Викторовна</w:t>
            </w:r>
          </w:p>
        </w:tc>
        <w:tc>
          <w:tcPr>
            <w:tcW w:w="6948" w:type="dxa"/>
            <w:shd w:val="clear" w:color="auto" w:fill="auto"/>
          </w:tcPr>
          <w:p w14:paraId="02F514EE" w14:textId="4BC42F71" w:rsidR="00763041" w:rsidRPr="006C2839" w:rsidRDefault="00E41D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8856D8" w:rsidRPr="006C2839">
              <w:rPr>
                <w:rFonts w:ascii="Arial" w:eastAsia="Calibri" w:hAnsi="Arial" w:cs="Arial"/>
                <w:sz w:val="24"/>
                <w:szCs w:val="24"/>
              </w:rPr>
              <w:t>тудентка направления «Издательское дело», 2 курс, Воронежский государственный университет</w:t>
            </w:r>
          </w:p>
        </w:tc>
      </w:tr>
      <w:tr w:rsidR="00CD25C0" w:rsidRPr="006C2839" w14:paraId="0C072C62" w14:textId="77777777" w:rsidTr="008856D8">
        <w:trPr>
          <w:trHeight w:val="254"/>
        </w:trPr>
        <w:tc>
          <w:tcPr>
            <w:tcW w:w="2550" w:type="dxa"/>
            <w:shd w:val="clear" w:color="auto" w:fill="auto"/>
          </w:tcPr>
          <w:p w14:paraId="0703C12A" w14:textId="72F08EEF" w:rsidR="00CD25C0" w:rsidRPr="006C2839" w:rsidRDefault="00885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Кутепова Анна Константиновна</w:t>
            </w:r>
          </w:p>
        </w:tc>
        <w:tc>
          <w:tcPr>
            <w:tcW w:w="6948" w:type="dxa"/>
            <w:shd w:val="clear" w:color="auto" w:fill="auto"/>
          </w:tcPr>
          <w:p w14:paraId="36162E9E" w14:textId="47861351" w:rsidR="00CD25C0" w:rsidRPr="006C2839" w:rsidRDefault="00E41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8856D8" w:rsidRPr="006C2839">
              <w:rPr>
                <w:rFonts w:ascii="Arial" w:hAnsi="Arial" w:cs="Arial"/>
                <w:sz w:val="24"/>
                <w:szCs w:val="24"/>
              </w:rPr>
              <w:t>тудентка направления «Издательское дело», 1 курс, Воронежский государственный университет</w:t>
            </w:r>
          </w:p>
        </w:tc>
      </w:tr>
      <w:tr w:rsidR="008856D8" w:rsidRPr="006C2839" w14:paraId="6C19B6B7" w14:textId="77777777" w:rsidTr="008856D8">
        <w:trPr>
          <w:trHeight w:val="254"/>
        </w:trPr>
        <w:tc>
          <w:tcPr>
            <w:tcW w:w="2550" w:type="dxa"/>
            <w:shd w:val="clear" w:color="auto" w:fill="auto"/>
          </w:tcPr>
          <w:p w14:paraId="0D479EDB" w14:textId="6FA8E397" w:rsidR="008856D8" w:rsidRPr="006C2839" w:rsidRDefault="00885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Переславцев Максим Михайлович</w:t>
            </w:r>
          </w:p>
        </w:tc>
        <w:tc>
          <w:tcPr>
            <w:tcW w:w="6948" w:type="dxa"/>
            <w:shd w:val="clear" w:color="auto" w:fill="auto"/>
          </w:tcPr>
          <w:p w14:paraId="0FA5F0F6" w14:textId="79723CF8" w:rsidR="008856D8" w:rsidRPr="006C2839" w:rsidRDefault="00E41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8856D8" w:rsidRPr="006C2839">
              <w:rPr>
                <w:rFonts w:ascii="Arial" w:hAnsi="Arial" w:cs="Arial"/>
                <w:sz w:val="24"/>
                <w:szCs w:val="24"/>
              </w:rPr>
              <w:t xml:space="preserve">тудент направления </w:t>
            </w:r>
            <w:r w:rsidR="00242C64" w:rsidRPr="006C2839">
              <w:rPr>
                <w:rFonts w:ascii="Arial" w:hAnsi="Arial" w:cs="Arial"/>
                <w:sz w:val="24"/>
                <w:szCs w:val="24"/>
              </w:rPr>
              <w:t>«Библиотечно-информационная деятельность»,</w:t>
            </w:r>
            <w:r w:rsidR="008856D8" w:rsidRPr="006C2839">
              <w:rPr>
                <w:rFonts w:ascii="Arial" w:hAnsi="Arial" w:cs="Arial"/>
                <w:sz w:val="24"/>
                <w:szCs w:val="24"/>
              </w:rPr>
              <w:t xml:space="preserve"> 2 курс, Воронежский государственный университет</w:t>
            </w:r>
          </w:p>
        </w:tc>
      </w:tr>
      <w:tr w:rsidR="00CD25C0" w:rsidRPr="006C2839" w14:paraId="295D982C" w14:textId="77777777" w:rsidTr="008856D8">
        <w:trPr>
          <w:trHeight w:val="254"/>
        </w:trPr>
        <w:tc>
          <w:tcPr>
            <w:tcW w:w="2550" w:type="dxa"/>
            <w:shd w:val="clear" w:color="auto" w:fill="auto"/>
          </w:tcPr>
          <w:p w14:paraId="0A3E5BEF" w14:textId="2C9E4131" w:rsidR="00CD25C0" w:rsidRPr="006C2839" w:rsidRDefault="00885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Подосенова Арина Александровна</w:t>
            </w:r>
          </w:p>
        </w:tc>
        <w:tc>
          <w:tcPr>
            <w:tcW w:w="6948" w:type="dxa"/>
            <w:shd w:val="clear" w:color="auto" w:fill="auto"/>
          </w:tcPr>
          <w:p w14:paraId="1559995F" w14:textId="607CB688" w:rsidR="00CD25C0" w:rsidRPr="006C2839" w:rsidRDefault="00E41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242C64" w:rsidRPr="006C2839">
              <w:rPr>
                <w:rFonts w:ascii="Arial" w:hAnsi="Arial" w:cs="Arial"/>
                <w:sz w:val="24"/>
                <w:szCs w:val="24"/>
              </w:rPr>
              <w:t xml:space="preserve">тудентка направления «Филология», 2 курс, </w:t>
            </w:r>
            <w:r w:rsidR="008856D8" w:rsidRPr="006C2839">
              <w:rPr>
                <w:rFonts w:ascii="Arial" w:hAnsi="Arial" w:cs="Arial"/>
                <w:sz w:val="24"/>
                <w:szCs w:val="24"/>
              </w:rPr>
              <w:t>Воронежский государственный университет</w:t>
            </w:r>
          </w:p>
        </w:tc>
      </w:tr>
      <w:tr w:rsidR="00CD25C0" w:rsidRPr="006C2839" w14:paraId="79BDB072" w14:textId="77777777" w:rsidTr="008856D8">
        <w:trPr>
          <w:trHeight w:val="254"/>
        </w:trPr>
        <w:tc>
          <w:tcPr>
            <w:tcW w:w="2550" w:type="dxa"/>
            <w:shd w:val="clear" w:color="auto" w:fill="auto"/>
          </w:tcPr>
          <w:p w14:paraId="06A38E7A" w14:textId="0B55701B" w:rsidR="00CD25C0" w:rsidRPr="006C2839" w:rsidRDefault="00885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Помогалова Екатерина Сергеевна</w:t>
            </w:r>
          </w:p>
        </w:tc>
        <w:tc>
          <w:tcPr>
            <w:tcW w:w="6948" w:type="dxa"/>
            <w:shd w:val="clear" w:color="auto" w:fill="auto"/>
          </w:tcPr>
          <w:p w14:paraId="4B9DA487" w14:textId="056F9DD4" w:rsidR="00CD25C0" w:rsidRPr="006C2839" w:rsidRDefault="00E41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242C64" w:rsidRPr="006C2839">
              <w:rPr>
                <w:rFonts w:ascii="Arial" w:hAnsi="Arial" w:cs="Arial"/>
                <w:sz w:val="24"/>
                <w:szCs w:val="24"/>
              </w:rPr>
              <w:t>тудентка направления «Филология», 2 курс, Воронежский государственный университет</w:t>
            </w:r>
          </w:p>
        </w:tc>
      </w:tr>
      <w:tr w:rsidR="00CD25C0" w:rsidRPr="006C2839" w14:paraId="7A369C70" w14:textId="77777777" w:rsidTr="008856D8">
        <w:trPr>
          <w:trHeight w:val="254"/>
        </w:trPr>
        <w:tc>
          <w:tcPr>
            <w:tcW w:w="2550" w:type="dxa"/>
            <w:shd w:val="clear" w:color="auto" w:fill="auto"/>
          </w:tcPr>
          <w:p w14:paraId="7D270AB5" w14:textId="021DCF77" w:rsidR="00CD25C0" w:rsidRPr="006C2839" w:rsidRDefault="00763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Санина Кира Алексеевна</w:t>
            </w:r>
          </w:p>
        </w:tc>
        <w:tc>
          <w:tcPr>
            <w:tcW w:w="6948" w:type="dxa"/>
            <w:shd w:val="clear" w:color="auto" w:fill="auto"/>
          </w:tcPr>
          <w:p w14:paraId="5DD2C759" w14:textId="60668A2E" w:rsidR="00CD25C0" w:rsidRPr="006C2839" w:rsidRDefault="00E41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242C64" w:rsidRPr="006C2839">
              <w:rPr>
                <w:rFonts w:ascii="Arial" w:hAnsi="Arial" w:cs="Arial"/>
                <w:sz w:val="24"/>
                <w:szCs w:val="24"/>
              </w:rPr>
              <w:t>тудентка направления «Издательское дело», 1 курс, Воронежский государственный университет</w:t>
            </w:r>
          </w:p>
        </w:tc>
      </w:tr>
      <w:tr w:rsidR="008856D8" w:rsidRPr="006C2839" w14:paraId="2003C045" w14:textId="77777777" w:rsidTr="008856D8">
        <w:trPr>
          <w:trHeight w:val="254"/>
        </w:trPr>
        <w:tc>
          <w:tcPr>
            <w:tcW w:w="2550" w:type="dxa"/>
            <w:shd w:val="clear" w:color="auto" w:fill="auto"/>
          </w:tcPr>
          <w:p w14:paraId="5E73719F" w14:textId="15C5B094" w:rsidR="008856D8" w:rsidRPr="006C2839" w:rsidRDefault="00885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Стешина Дарья Алексеевна</w:t>
            </w:r>
          </w:p>
        </w:tc>
        <w:tc>
          <w:tcPr>
            <w:tcW w:w="6948" w:type="dxa"/>
            <w:shd w:val="clear" w:color="auto" w:fill="auto"/>
          </w:tcPr>
          <w:p w14:paraId="0DDADAAC" w14:textId="3BFFDAB6" w:rsidR="008856D8" w:rsidRPr="006C2839" w:rsidRDefault="00E41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242C64" w:rsidRPr="006C2839">
              <w:rPr>
                <w:rFonts w:ascii="Arial" w:hAnsi="Arial" w:cs="Arial"/>
                <w:sz w:val="24"/>
                <w:szCs w:val="24"/>
              </w:rPr>
              <w:t>тудентка направления «Филология», 2 курс, Воронежский государственный университет</w:t>
            </w:r>
          </w:p>
        </w:tc>
      </w:tr>
      <w:tr w:rsidR="00CD25C0" w:rsidRPr="006C2839" w14:paraId="7253C2DB" w14:textId="77777777" w:rsidTr="008856D8">
        <w:trPr>
          <w:trHeight w:val="254"/>
        </w:trPr>
        <w:tc>
          <w:tcPr>
            <w:tcW w:w="2550" w:type="dxa"/>
            <w:shd w:val="clear" w:color="auto" w:fill="auto"/>
          </w:tcPr>
          <w:p w14:paraId="495FED3C" w14:textId="7E54D556" w:rsidR="00CD25C0" w:rsidRPr="006C2839" w:rsidRDefault="00885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Шерстяных Эвелина Евгеньевна</w:t>
            </w:r>
          </w:p>
        </w:tc>
        <w:tc>
          <w:tcPr>
            <w:tcW w:w="6948" w:type="dxa"/>
            <w:shd w:val="clear" w:color="auto" w:fill="auto"/>
          </w:tcPr>
          <w:p w14:paraId="001CF79C" w14:textId="12A05C46" w:rsidR="00CD25C0" w:rsidRPr="006C2839" w:rsidRDefault="00E41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242C64" w:rsidRPr="006C2839">
              <w:rPr>
                <w:rFonts w:ascii="Arial" w:hAnsi="Arial" w:cs="Arial"/>
                <w:sz w:val="24"/>
                <w:szCs w:val="24"/>
              </w:rPr>
              <w:t>тудентка направления «Филология», 2 курс, Воронежский государственный университет</w:t>
            </w:r>
          </w:p>
        </w:tc>
      </w:tr>
      <w:tr w:rsidR="00CD25C0" w:rsidRPr="006C2839" w14:paraId="753C7D41" w14:textId="77777777" w:rsidTr="008856D8">
        <w:trPr>
          <w:trHeight w:val="254"/>
        </w:trPr>
        <w:tc>
          <w:tcPr>
            <w:tcW w:w="2550" w:type="dxa"/>
            <w:shd w:val="clear" w:color="auto" w:fill="auto"/>
          </w:tcPr>
          <w:p w14:paraId="12674BB1" w14:textId="22D22EA0" w:rsidR="00CD25C0" w:rsidRPr="006C2839" w:rsidRDefault="00763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2839">
              <w:rPr>
                <w:rFonts w:ascii="Arial" w:hAnsi="Arial" w:cs="Arial"/>
                <w:sz w:val="24"/>
                <w:szCs w:val="24"/>
              </w:rPr>
              <w:t>Ши Юань</w:t>
            </w:r>
          </w:p>
        </w:tc>
        <w:tc>
          <w:tcPr>
            <w:tcW w:w="6948" w:type="dxa"/>
            <w:shd w:val="clear" w:color="auto" w:fill="auto"/>
          </w:tcPr>
          <w:p w14:paraId="1FCF7808" w14:textId="0E3F430C" w:rsidR="00CD25C0" w:rsidRPr="006C2839" w:rsidRDefault="00E41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242C64" w:rsidRPr="006C2839">
              <w:rPr>
                <w:rFonts w:ascii="Arial" w:hAnsi="Arial" w:cs="Arial"/>
                <w:sz w:val="24"/>
                <w:szCs w:val="24"/>
              </w:rPr>
              <w:t xml:space="preserve">тудент, </w:t>
            </w:r>
            <w:r w:rsidR="00763041" w:rsidRPr="006C2839">
              <w:rPr>
                <w:rFonts w:ascii="Arial" w:hAnsi="Arial" w:cs="Arial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</w:tc>
      </w:tr>
    </w:tbl>
    <w:p w14:paraId="61175269" w14:textId="77777777" w:rsidR="00CD25C0" w:rsidRPr="006C2839" w:rsidRDefault="00CD25C0"/>
    <w:p w14:paraId="0B92E3D7" w14:textId="77777777" w:rsidR="00E23914" w:rsidRPr="006C2839" w:rsidRDefault="00E23914" w:rsidP="00E96CDC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C2839">
        <w:rPr>
          <w:rFonts w:ascii="Arial" w:hAnsi="Arial" w:cs="Arial"/>
          <w:b/>
          <w:bCs/>
          <w:i/>
          <w:sz w:val="24"/>
          <w:szCs w:val="24"/>
        </w:rPr>
        <w:t>Организационный комитет</w:t>
      </w:r>
    </w:p>
    <w:p w14:paraId="1D3B5D1D" w14:textId="77777777" w:rsidR="00E23914" w:rsidRPr="006C2839" w:rsidRDefault="00E23914" w:rsidP="00E96CDC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096FE93F" w14:textId="4A80241C" w:rsidR="00E23914" w:rsidRPr="006C2839" w:rsidRDefault="00E23914" w:rsidP="00E96CDC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6C2839">
        <w:rPr>
          <w:rFonts w:ascii="Arial" w:hAnsi="Arial" w:cs="Arial"/>
          <w:iCs/>
          <w:sz w:val="24"/>
          <w:szCs w:val="24"/>
        </w:rPr>
        <w:t>Председатель оргкомитета – Грачева Жанна Владимировна</w:t>
      </w:r>
    </w:p>
    <w:p w14:paraId="2553C2D8" w14:textId="30F61F56" w:rsidR="00E23914" w:rsidRPr="006C2839" w:rsidRDefault="00E23914" w:rsidP="00E96CDC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6C2839">
        <w:rPr>
          <w:rFonts w:ascii="Arial" w:hAnsi="Arial" w:cs="Arial"/>
          <w:iCs/>
          <w:sz w:val="24"/>
          <w:szCs w:val="24"/>
        </w:rPr>
        <w:t>Сопредседатель оргкомитета – Житенев Александр Анатольевич</w:t>
      </w:r>
    </w:p>
    <w:p w14:paraId="1966B1B6" w14:textId="6D1D05EC" w:rsidR="00E23914" w:rsidRPr="006C2839" w:rsidRDefault="00E23914" w:rsidP="00E96CDC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6C2839">
        <w:rPr>
          <w:rFonts w:ascii="Arial" w:hAnsi="Arial" w:cs="Arial"/>
          <w:iCs/>
          <w:sz w:val="24"/>
          <w:szCs w:val="24"/>
        </w:rPr>
        <w:t xml:space="preserve">Председатель программного комитета – </w:t>
      </w:r>
      <w:r w:rsidR="00763041" w:rsidRPr="006C2839">
        <w:rPr>
          <w:rFonts w:ascii="Arial" w:hAnsi="Arial" w:cs="Arial"/>
          <w:iCs/>
          <w:sz w:val="24"/>
          <w:szCs w:val="24"/>
        </w:rPr>
        <w:t>Аскерли Эльчин Юсиф оглы</w:t>
      </w:r>
    </w:p>
    <w:p w14:paraId="13BC5369" w14:textId="77777777" w:rsidR="00E23914" w:rsidRPr="006C2839" w:rsidRDefault="00E23914" w:rsidP="00E96CDC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3AD890C7" w14:textId="40BE5D76" w:rsidR="00E23914" w:rsidRPr="006C2839" w:rsidRDefault="00E23914" w:rsidP="00E96CDC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C2839">
        <w:rPr>
          <w:rFonts w:ascii="Arial" w:hAnsi="Arial" w:cs="Arial"/>
          <w:b/>
          <w:bCs/>
          <w:i/>
          <w:sz w:val="24"/>
          <w:szCs w:val="24"/>
        </w:rPr>
        <w:t>Регламент работы:</w:t>
      </w:r>
    </w:p>
    <w:p w14:paraId="561FA0B9" w14:textId="77777777" w:rsidR="00E23914" w:rsidRPr="006C2839" w:rsidRDefault="00E23914" w:rsidP="00E96CD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2136ED86" w14:textId="6B51CCF5" w:rsidR="00E23914" w:rsidRPr="006C2839" w:rsidRDefault="00E23914" w:rsidP="00E96CD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C2839">
        <w:rPr>
          <w:rFonts w:ascii="Arial" w:hAnsi="Arial" w:cs="Arial"/>
          <w:i/>
          <w:sz w:val="24"/>
          <w:szCs w:val="24"/>
        </w:rPr>
        <w:t>Доклады – 15 минут</w:t>
      </w:r>
      <w:r w:rsidR="00EA64B3">
        <w:rPr>
          <w:rFonts w:ascii="Arial" w:hAnsi="Arial" w:cs="Arial"/>
          <w:i/>
          <w:sz w:val="24"/>
          <w:szCs w:val="24"/>
        </w:rPr>
        <w:t>, вопросы – не более 5 минут.</w:t>
      </w:r>
    </w:p>
    <w:p w14:paraId="5342EF3E" w14:textId="77777777" w:rsidR="00E23914" w:rsidRPr="00E23914" w:rsidRDefault="00E23914" w:rsidP="00E96CD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C2839">
        <w:rPr>
          <w:rFonts w:ascii="Arial" w:hAnsi="Arial" w:cs="Arial"/>
          <w:i/>
          <w:sz w:val="24"/>
          <w:szCs w:val="24"/>
        </w:rPr>
        <w:t>Выступления в молодежных секциях – 10 минут.</w:t>
      </w:r>
    </w:p>
    <w:p w14:paraId="4EED95A6" w14:textId="77777777" w:rsidR="00E23914" w:rsidRDefault="00E23914" w:rsidP="00E96CDC">
      <w:pPr>
        <w:jc w:val="center"/>
      </w:pPr>
    </w:p>
    <w:sectPr w:rsidR="00E23914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21E"/>
    <w:multiLevelType w:val="multilevel"/>
    <w:tmpl w:val="8A265B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532A28"/>
    <w:multiLevelType w:val="multilevel"/>
    <w:tmpl w:val="E3EED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A0EAD"/>
    <w:multiLevelType w:val="multilevel"/>
    <w:tmpl w:val="DC58A3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00827"/>
    <w:multiLevelType w:val="multilevel"/>
    <w:tmpl w:val="B12EE88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0B56"/>
    <w:multiLevelType w:val="multilevel"/>
    <w:tmpl w:val="74ECE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A0CBC"/>
    <w:multiLevelType w:val="multilevel"/>
    <w:tmpl w:val="524480A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7745"/>
    <w:multiLevelType w:val="multilevel"/>
    <w:tmpl w:val="E30CD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264"/>
    <w:multiLevelType w:val="multilevel"/>
    <w:tmpl w:val="BCAA6B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84FAD"/>
    <w:multiLevelType w:val="multilevel"/>
    <w:tmpl w:val="DC4A8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05DC3"/>
    <w:multiLevelType w:val="multilevel"/>
    <w:tmpl w:val="74ECE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F1434"/>
    <w:multiLevelType w:val="multilevel"/>
    <w:tmpl w:val="A69E89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41962">
    <w:abstractNumId w:val="8"/>
  </w:num>
  <w:num w:numId="2" w16cid:durableId="768739951">
    <w:abstractNumId w:val="1"/>
  </w:num>
  <w:num w:numId="3" w16cid:durableId="736588448">
    <w:abstractNumId w:val="6"/>
  </w:num>
  <w:num w:numId="4" w16cid:durableId="463354534">
    <w:abstractNumId w:val="9"/>
  </w:num>
  <w:num w:numId="5" w16cid:durableId="2037776547">
    <w:abstractNumId w:val="3"/>
  </w:num>
  <w:num w:numId="6" w16cid:durableId="1123697440">
    <w:abstractNumId w:val="10"/>
  </w:num>
  <w:num w:numId="7" w16cid:durableId="306281214">
    <w:abstractNumId w:val="7"/>
  </w:num>
  <w:num w:numId="8" w16cid:durableId="569922629">
    <w:abstractNumId w:val="5"/>
  </w:num>
  <w:num w:numId="9" w16cid:durableId="1154957469">
    <w:abstractNumId w:val="2"/>
  </w:num>
  <w:num w:numId="10" w16cid:durableId="530874150">
    <w:abstractNumId w:val="0"/>
  </w:num>
  <w:num w:numId="11" w16cid:durableId="36052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C0"/>
    <w:rsid w:val="000669CF"/>
    <w:rsid w:val="000F527A"/>
    <w:rsid w:val="001024D7"/>
    <w:rsid w:val="001A329F"/>
    <w:rsid w:val="002232CB"/>
    <w:rsid w:val="00242C64"/>
    <w:rsid w:val="00246E53"/>
    <w:rsid w:val="00285DA8"/>
    <w:rsid w:val="00296E8D"/>
    <w:rsid w:val="002F75B0"/>
    <w:rsid w:val="00307C16"/>
    <w:rsid w:val="003E11C9"/>
    <w:rsid w:val="003E4E48"/>
    <w:rsid w:val="0042032C"/>
    <w:rsid w:val="00441C09"/>
    <w:rsid w:val="004B4DE7"/>
    <w:rsid w:val="00532336"/>
    <w:rsid w:val="0053793D"/>
    <w:rsid w:val="005809E1"/>
    <w:rsid w:val="005828A9"/>
    <w:rsid w:val="005B04C8"/>
    <w:rsid w:val="005B3A42"/>
    <w:rsid w:val="005C690F"/>
    <w:rsid w:val="0060750D"/>
    <w:rsid w:val="00610B04"/>
    <w:rsid w:val="006336D7"/>
    <w:rsid w:val="00634F5E"/>
    <w:rsid w:val="00636171"/>
    <w:rsid w:val="00653EB0"/>
    <w:rsid w:val="006B210A"/>
    <w:rsid w:val="006C2839"/>
    <w:rsid w:val="00733190"/>
    <w:rsid w:val="00755E6E"/>
    <w:rsid w:val="007565D8"/>
    <w:rsid w:val="00763041"/>
    <w:rsid w:val="007A75B4"/>
    <w:rsid w:val="007D2C13"/>
    <w:rsid w:val="007D30C5"/>
    <w:rsid w:val="00872E0C"/>
    <w:rsid w:val="008856D8"/>
    <w:rsid w:val="008A00F0"/>
    <w:rsid w:val="00913BC5"/>
    <w:rsid w:val="00923325"/>
    <w:rsid w:val="009F3ADC"/>
    <w:rsid w:val="00A27901"/>
    <w:rsid w:val="00A47F14"/>
    <w:rsid w:val="00A66B0E"/>
    <w:rsid w:val="00C85E5D"/>
    <w:rsid w:val="00C86D63"/>
    <w:rsid w:val="00CD25C0"/>
    <w:rsid w:val="00CD7370"/>
    <w:rsid w:val="00D77DD7"/>
    <w:rsid w:val="00DA775D"/>
    <w:rsid w:val="00DB5E2A"/>
    <w:rsid w:val="00DC787A"/>
    <w:rsid w:val="00E12C25"/>
    <w:rsid w:val="00E23914"/>
    <w:rsid w:val="00E41D32"/>
    <w:rsid w:val="00E65D0C"/>
    <w:rsid w:val="00E77865"/>
    <w:rsid w:val="00E96CDC"/>
    <w:rsid w:val="00E97678"/>
    <w:rsid w:val="00EA64B3"/>
    <w:rsid w:val="00EC1807"/>
    <w:rsid w:val="00EF343F"/>
    <w:rsid w:val="00F618EB"/>
    <w:rsid w:val="00FB7916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973"/>
  <w15:docId w15:val="{5348AA68-DBE7-4700-9E13-DD4DFA14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962F0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A4B60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62F0E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uiPriority w:val="99"/>
    <w:semiHidden/>
    <w:unhideWhenUsed/>
    <w:qFormat/>
    <w:rsid w:val="003A4B6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39329C"/>
    <w:pPr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9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D1379E"/>
    <w:pPr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B677-B734-4A46-AC1D-E4881E23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Aleksandr Zhitenev</cp:lastModifiedBy>
  <cp:revision>62</cp:revision>
  <cp:lastPrinted>2022-03-28T11:22:00Z</cp:lastPrinted>
  <dcterms:created xsi:type="dcterms:W3CDTF">2024-03-11T08:41:00Z</dcterms:created>
  <dcterms:modified xsi:type="dcterms:W3CDTF">2025-03-18T18:11:00Z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