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C0" w:rsidRDefault="006E1FC0" w:rsidP="006E1FC0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бюджетное образовательное учреждение </w:t>
      </w:r>
    </w:p>
    <w:p w:rsidR="006E1FC0" w:rsidRDefault="006E1FC0" w:rsidP="006E1FC0">
      <w:pPr>
        <w:pStyle w:val="a6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E1FC0" w:rsidRDefault="006E1FC0" w:rsidP="006E1FC0">
      <w:pPr>
        <w:pStyle w:val="a6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«Воронежский государственный университет»</w:t>
      </w:r>
    </w:p>
    <w:p w:rsidR="006E1FC0" w:rsidRDefault="006E1FC0" w:rsidP="006E1FC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Филологический факультет</w:t>
      </w:r>
    </w:p>
    <w:p w:rsidR="006E1FC0" w:rsidRDefault="006E1FC0" w:rsidP="006E1FC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6E1FC0" w:rsidRDefault="006E1FC0" w:rsidP="006E1F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6E1FC0" w:rsidRDefault="006E1FC0" w:rsidP="006E1FC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Филологический факультет Воронежского государственного университета объявляет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B32887">
        <w:rPr>
          <w:rFonts w:ascii="Times New Roman" w:hAnsi="Times New Roman"/>
          <w:sz w:val="28"/>
          <w:szCs w:val="28"/>
          <w:lang w:val="en-US"/>
        </w:rPr>
        <w:t>I</w:t>
      </w:r>
      <w:r w:rsidR="0042042E">
        <w:rPr>
          <w:rFonts w:ascii="Times New Roman" w:hAnsi="Times New Roman"/>
          <w:sz w:val="28"/>
          <w:szCs w:val="28"/>
          <w:lang w:val="en-US"/>
        </w:rPr>
        <w:t>I</w:t>
      </w:r>
      <w:r w:rsidRPr="008F0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Ежегодный конкурс творческих работ в жанре эссе по произведениям современной русской </w:t>
      </w:r>
      <w:r w:rsidRPr="001E25AE">
        <w:rPr>
          <w:rFonts w:ascii="Times New Roman" w:hAnsi="Times New Roman"/>
          <w:sz w:val="28"/>
          <w:szCs w:val="28"/>
        </w:rPr>
        <w:t xml:space="preserve">литературы </w:t>
      </w:r>
      <w:r w:rsidRPr="001E25AE">
        <w:rPr>
          <w:rFonts w:ascii="Times New Roman" w:hAnsi="Times New Roman"/>
          <w:i/>
          <w:sz w:val="28"/>
          <w:szCs w:val="28"/>
        </w:rPr>
        <w:t>(</w:t>
      </w:r>
      <w:r w:rsidR="002C0078" w:rsidRPr="001E25AE">
        <w:rPr>
          <w:rFonts w:ascii="Times New Roman" w:hAnsi="Times New Roman"/>
          <w:i/>
          <w:sz w:val="28"/>
          <w:szCs w:val="28"/>
        </w:rPr>
        <w:t xml:space="preserve">А. </w:t>
      </w:r>
      <w:proofErr w:type="spellStart"/>
      <w:r w:rsidR="002C0078" w:rsidRPr="001E25AE">
        <w:rPr>
          <w:rFonts w:ascii="Times New Roman" w:hAnsi="Times New Roman"/>
          <w:i/>
          <w:sz w:val="28"/>
          <w:szCs w:val="28"/>
        </w:rPr>
        <w:t>Сегеня</w:t>
      </w:r>
      <w:proofErr w:type="spellEnd"/>
      <w:r w:rsidR="002C0078" w:rsidRPr="001E25AE">
        <w:rPr>
          <w:rFonts w:ascii="Times New Roman" w:hAnsi="Times New Roman"/>
          <w:i/>
          <w:sz w:val="28"/>
          <w:szCs w:val="28"/>
        </w:rPr>
        <w:t xml:space="preserve"> «Дедов крест»</w:t>
      </w:r>
      <w:r w:rsidR="00890B78" w:rsidRPr="001E25AE">
        <w:rPr>
          <w:rFonts w:ascii="Times New Roman" w:hAnsi="Times New Roman"/>
          <w:i/>
          <w:sz w:val="28"/>
          <w:szCs w:val="28"/>
        </w:rPr>
        <w:t xml:space="preserve">, </w:t>
      </w:r>
      <w:r w:rsidR="002C0078" w:rsidRPr="001E25AE">
        <w:rPr>
          <w:rFonts w:ascii="Times New Roman" w:hAnsi="Times New Roman"/>
          <w:i/>
          <w:sz w:val="28"/>
          <w:szCs w:val="28"/>
        </w:rPr>
        <w:t xml:space="preserve">А. </w:t>
      </w:r>
      <w:proofErr w:type="spellStart"/>
      <w:r w:rsidR="002C0078" w:rsidRPr="001E25AE">
        <w:rPr>
          <w:rFonts w:ascii="Times New Roman" w:hAnsi="Times New Roman"/>
          <w:i/>
          <w:sz w:val="28"/>
          <w:szCs w:val="28"/>
        </w:rPr>
        <w:t>Добжанского</w:t>
      </w:r>
      <w:proofErr w:type="spellEnd"/>
      <w:r w:rsidR="002C0078" w:rsidRPr="001E25AE">
        <w:rPr>
          <w:rFonts w:ascii="Times New Roman" w:hAnsi="Times New Roman"/>
          <w:i/>
          <w:sz w:val="28"/>
          <w:szCs w:val="28"/>
        </w:rPr>
        <w:t xml:space="preserve"> «Прошу помнить вечно»,</w:t>
      </w:r>
      <w:r w:rsidR="004D37EB">
        <w:rPr>
          <w:rFonts w:ascii="Times New Roman" w:hAnsi="Times New Roman"/>
          <w:i/>
          <w:sz w:val="28"/>
          <w:szCs w:val="28"/>
        </w:rPr>
        <w:t xml:space="preserve"> М. Калашникова </w:t>
      </w:r>
      <w:r w:rsidR="001E25AE">
        <w:rPr>
          <w:rFonts w:ascii="Times New Roman" w:hAnsi="Times New Roman"/>
          <w:i/>
          <w:sz w:val="28"/>
          <w:szCs w:val="28"/>
        </w:rPr>
        <w:t>«Расплавленный рубеж» (фрагмент)</w:t>
      </w:r>
      <w:r w:rsidR="008D5F13" w:rsidRPr="00B27B75">
        <w:rPr>
          <w:rFonts w:ascii="Times New Roman" w:hAnsi="Times New Roman"/>
          <w:i/>
          <w:sz w:val="28"/>
          <w:szCs w:val="28"/>
        </w:rPr>
        <w:t>)</w:t>
      </w:r>
      <w:r w:rsidRPr="00A358E0">
        <w:rPr>
          <w:rFonts w:ascii="Times New Roman" w:hAnsi="Times New Roman"/>
          <w:sz w:val="28"/>
          <w:szCs w:val="28"/>
        </w:rPr>
        <w:t>.</w:t>
      </w:r>
    </w:p>
    <w:p w:rsidR="006E1FC0" w:rsidRDefault="006E1FC0" w:rsidP="006E1FC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приглашаются ученики 9 – 11 классов, а также студенты СПО. Творческие работы необходимо предоставить в распечатанном виде на кафедру русской литературы ХХ 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веков, теории литературы и гуманитарных </w:t>
      </w:r>
      <w:r w:rsidR="0042042E">
        <w:rPr>
          <w:rFonts w:ascii="Times New Roman" w:hAnsi="Times New Roman"/>
          <w:sz w:val="28"/>
          <w:szCs w:val="28"/>
        </w:rPr>
        <w:t>наук или прислать по электронн</w:t>
      </w:r>
      <w:r w:rsidR="004E7810">
        <w:rPr>
          <w:rFonts w:ascii="Times New Roman" w:hAnsi="Times New Roman"/>
          <w:sz w:val="28"/>
          <w:szCs w:val="28"/>
        </w:rPr>
        <w:t xml:space="preserve">ому </w:t>
      </w:r>
      <w:r w:rsidR="0042042E">
        <w:rPr>
          <w:rFonts w:ascii="Times New Roman" w:hAnsi="Times New Roman"/>
          <w:sz w:val="28"/>
          <w:szCs w:val="28"/>
        </w:rPr>
        <w:t>адрес</w:t>
      </w:r>
      <w:r w:rsidR="004E78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81A29" w:rsidRPr="00C81A29">
        <w:rPr>
          <w:rFonts w:ascii="Times New Roman" w:hAnsi="Times New Roman" w:cs="Times New Roman"/>
          <w:sz w:val="28"/>
          <w:szCs w:val="28"/>
        </w:rPr>
        <w:t>uslit20-21@</w:t>
      </w:r>
      <w:proofErr w:type="spellStart"/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phil</w:t>
      </w:r>
      <w:proofErr w:type="spellEnd"/>
      <w:r w:rsidR="00C81A29" w:rsidRPr="00C81A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vsu</w:t>
      </w:r>
      <w:proofErr w:type="spellEnd"/>
      <w:r w:rsidR="00C81A29" w:rsidRPr="00C81A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A29" w:rsidRPr="00C81A29">
        <w:rPr>
          <w:rFonts w:ascii="Times New Roman" w:hAnsi="Times New Roman" w:cs="Times New Roman"/>
          <w:sz w:val="28"/>
          <w:szCs w:val="28"/>
        </w:rPr>
        <w:t xml:space="preserve"> </w:t>
      </w:r>
      <w:r w:rsidRPr="00C81A2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3913A2">
        <w:rPr>
          <w:rFonts w:ascii="Times New Roman" w:hAnsi="Times New Roman"/>
          <w:b/>
          <w:sz w:val="28"/>
          <w:szCs w:val="28"/>
        </w:rPr>
        <w:t>20 марта 2025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42042E">
        <w:rPr>
          <w:rFonts w:ascii="Times New Roman" w:hAnsi="Times New Roman"/>
          <w:sz w:val="28"/>
          <w:szCs w:val="28"/>
        </w:rPr>
        <w:t>заявке</w:t>
      </w:r>
      <w:r>
        <w:rPr>
          <w:rFonts w:ascii="Times New Roman" w:hAnsi="Times New Roman"/>
          <w:sz w:val="28"/>
          <w:szCs w:val="28"/>
        </w:rPr>
        <w:t xml:space="preserve"> необходимо указать контактный телефон автора или учителя и адрес электронной почты. </w:t>
      </w:r>
    </w:p>
    <w:p w:rsidR="006E1FC0" w:rsidRPr="00C81A29" w:rsidRDefault="006E1FC0" w:rsidP="006E1F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A29">
        <w:rPr>
          <w:rFonts w:ascii="Times New Roman" w:hAnsi="Times New Roman" w:cs="Times New Roman"/>
          <w:sz w:val="28"/>
          <w:szCs w:val="28"/>
        </w:rPr>
        <w:t>Результаты конкурса будут объявлены на Пленарном заседании Научного общества учащихся (секция Филология). Итоги конкурса и работы победителей будут размещены на официальном сайте филологического факультета ВГУ (http://www.phil.vsu.ru) и на странице факультета в социальной сети</w:t>
      </w:r>
      <w:proofErr w:type="gramStart"/>
      <w:r w:rsidRPr="00C81A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1A29">
        <w:rPr>
          <w:rFonts w:ascii="Times New Roman" w:hAnsi="Times New Roman" w:cs="Times New Roman"/>
          <w:sz w:val="28"/>
          <w:szCs w:val="28"/>
        </w:rPr>
        <w:t xml:space="preserve"> Контакте (https://vk.com/philvsu).</w:t>
      </w:r>
    </w:p>
    <w:p w:rsidR="006E1FC0" w:rsidRPr="00C81A29" w:rsidRDefault="006E1FC0" w:rsidP="006E1FC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A29">
        <w:rPr>
          <w:rFonts w:ascii="Times New Roman" w:hAnsi="Times New Roman" w:cs="Times New Roman"/>
          <w:sz w:val="28"/>
          <w:szCs w:val="28"/>
        </w:rPr>
        <w:t xml:space="preserve">Дополнительную информацию об условиях проведения конкурса можно получить по </w:t>
      </w:r>
      <w:r w:rsidR="000A75BF">
        <w:rPr>
          <w:rFonts w:ascii="Times New Roman" w:hAnsi="Times New Roman"/>
          <w:sz w:val="28"/>
          <w:szCs w:val="28"/>
        </w:rPr>
        <w:t xml:space="preserve">электронному адресу </w:t>
      </w:r>
      <w:r w:rsidR="000A75BF" w:rsidRPr="00C81A2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A75BF" w:rsidRPr="00C81A29">
        <w:rPr>
          <w:rFonts w:ascii="Times New Roman" w:hAnsi="Times New Roman" w:cs="Times New Roman"/>
          <w:sz w:val="28"/>
          <w:szCs w:val="28"/>
        </w:rPr>
        <w:t>uslit20-21@</w:t>
      </w:r>
      <w:proofErr w:type="spellStart"/>
      <w:r w:rsidR="000A75BF" w:rsidRPr="00C81A29">
        <w:rPr>
          <w:rFonts w:ascii="Times New Roman" w:hAnsi="Times New Roman" w:cs="Times New Roman"/>
          <w:sz w:val="28"/>
          <w:szCs w:val="28"/>
          <w:lang w:val="en-US"/>
        </w:rPr>
        <w:t>phil</w:t>
      </w:r>
      <w:proofErr w:type="spellEnd"/>
      <w:r w:rsidR="000A75BF" w:rsidRPr="00C81A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5BF" w:rsidRPr="00C81A29">
        <w:rPr>
          <w:rFonts w:ascii="Times New Roman" w:hAnsi="Times New Roman" w:cs="Times New Roman"/>
          <w:sz w:val="28"/>
          <w:szCs w:val="28"/>
          <w:lang w:val="en-US"/>
        </w:rPr>
        <w:t>vsu</w:t>
      </w:r>
      <w:proofErr w:type="spellEnd"/>
      <w:r w:rsidR="000A75BF" w:rsidRPr="00C81A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5BF" w:rsidRPr="00C81A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75BF" w:rsidRPr="00C81A29">
        <w:rPr>
          <w:rFonts w:ascii="Times New Roman" w:hAnsi="Times New Roman" w:cs="Times New Roman"/>
          <w:sz w:val="28"/>
          <w:szCs w:val="28"/>
        </w:rPr>
        <w:t xml:space="preserve"> </w:t>
      </w:r>
      <w:r w:rsidR="000A75BF">
        <w:rPr>
          <w:rFonts w:ascii="Times New Roman" w:hAnsi="Times New Roman" w:cs="Times New Roman"/>
          <w:sz w:val="28"/>
          <w:szCs w:val="28"/>
        </w:rPr>
        <w:t xml:space="preserve">и </w:t>
      </w:r>
      <w:r w:rsidRPr="00C81A29">
        <w:rPr>
          <w:rFonts w:ascii="Times New Roman" w:hAnsi="Times New Roman" w:cs="Times New Roman"/>
          <w:sz w:val="28"/>
          <w:szCs w:val="28"/>
        </w:rPr>
        <w:t xml:space="preserve">телефону  2208-941 </w:t>
      </w:r>
      <w:r w:rsidR="00C81A29" w:rsidRPr="00C81A29">
        <w:rPr>
          <w:rFonts w:ascii="Times New Roman" w:hAnsi="Times New Roman" w:cs="Times New Roman"/>
          <w:sz w:val="28"/>
          <w:szCs w:val="28"/>
        </w:rPr>
        <w:t xml:space="preserve">(кафедра русской литературы </w:t>
      </w:r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81A29" w:rsidRPr="00C81A29">
        <w:rPr>
          <w:rFonts w:ascii="Times New Roman" w:hAnsi="Times New Roman" w:cs="Times New Roman"/>
          <w:sz w:val="28"/>
          <w:szCs w:val="28"/>
        </w:rPr>
        <w:t xml:space="preserve"> и </w:t>
      </w:r>
      <w:r w:rsidR="00C81A29" w:rsidRPr="00C81A2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81A29" w:rsidRPr="00C81A29">
        <w:rPr>
          <w:rFonts w:ascii="Times New Roman" w:hAnsi="Times New Roman" w:cs="Times New Roman"/>
          <w:sz w:val="28"/>
          <w:szCs w:val="28"/>
        </w:rPr>
        <w:t xml:space="preserve"> веков, теории литературы и гуманитарных наук).</w:t>
      </w:r>
    </w:p>
    <w:p w:rsidR="006E1FC0" w:rsidRPr="00C81A29" w:rsidRDefault="006E1FC0" w:rsidP="006E1F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29">
        <w:rPr>
          <w:rFonts w:ascii="Times New Roman" w:hAnsi="Times New Roman" w:cs="Times New Roman"/>
          <w:sz w:val="28"/>
          <w:szCs w:val="28"/>
        </w:rPr>
        <w:t>Будем рады плодотворному сотрудничеству!</w:t>
      </w:r>
    </w:p>
    <w:p w:rsidR="006E1FC0" w:rsidRPr="00C81A29" w:rsidRDefault="006E1FC0" w:rsidP="006E1F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FC0" w:rsidRDefault="006E1FC0" w:rsidP="006E1FC0">
      <w:pPr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37D9B">
        <w:rPr>
          <w:rFonts w:ascii="Times New Roman" w:hAnsi="Times New Roman"/>
          <w:bCs/>
          <w:i/>
          <w:sz w:val="28"/>
          <w:szCs w:val="28"/>
        </w:rPr>
        <w:t>Оргкомитет конкурса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6E1FC0" w:rsidRDefault="006E1FC0" w:rsidP="006E1FC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1FC0" w:rsidRDefault="006E1FC0" w:rsidP="006E1F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ЭССЕ - (от франц. </w:t>
      </w:r>
      <w:proofErr w:type="spellStart"/>
      <w:r>
        <w:rPr>
          <w:rFonts w:ascii="Times New Roman" w:hAnsi="Times New Roman"/>
          <w:sz w:val="24"/>
          <w:szCs w:val="24"/>
        </w:rPr>
        <w:t>essai</w:t>
      </w:r>
      <w:proofErr w:type="spellEnd"/>
      <w:r>
        <w:rPr>
          <w:rFonts w:ascii="Times New Roman" w:hAnsi="Times New Roman"/>
          <w:sz w:val="24"/>
          <w:szCs w:val="24"/>
        </w:rPr>
        <w:t xml:space="preserve"> - попытка, очерк) - прозаическое произведение небольшого объема, передающее субъективные впечатления и размышления автора по тому или иному поводу и изначально не претендующее на полноту изображения и исчерпывающую трактовку темы.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Главная примета эссе как жанра - свободная композиция: последовательность изложения подчинена только внутренней логике авторских размышлений, мотивировки, связи между частями текста часто носят ассоциативный характер, что проявляется в особом синтаксисе - множестве неполных предложений, вопросительных и восклицательных конструкций и т. п. Кроме того, </w:t>
      </w:r>
      <w:proofErr w:type="spellStart"/>
      <w:r>
        <w:rPr>
          <w:rFonts w:ascii="Times New Roman" w:hAnsi="Times New Roman"/>
          <w:sz w:val="24"/>
          <w:szCs w:val="24"/>
        </w:rPr>
        <w:t>эссеистический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стиль обычно отличается образностью и афористичностью, непринужденной, в духе свободной беседы с читателем, манерой изложения, нередко - использованием разговорной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лексики. Встречаются литературно-критические (посвященные осмыслению произведений литературы), философские, историко-биографические, публицистические, научно-популярные и др. эссе Родоначальником эссе как самостоятельного литературного жанра считается М. Монтень, автор книги "Опыты", после </w:t>
      </w:r>
      <w:proofErr w:type="gramStart"/>
      <w:r>
        <w:rPr>
          <w:rFonts w:ascii="Times New Roman" w:hAnsi="Times New Roman"/>
          <w:sz w:val="24"/>
          <w:szCs w:val="24"/>
        </w:rPr>
        <w:t>появления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жанр и получил свое название. </w:t>
      </w:r>
      <w:proofErr w:type="gramStart"/>
      <w:r>
        <w:rPr>
          <w:rFonts w:ascii="Times New Roman" w:hAnsi="Times New Roman"/>
          <w:sz w:val="24"/>
          <w:szCs w:val="24"/>
        </w:rPr>
        <w:t xml:space="preserve">В этом жанре писали Д. Дидро, Вольтер, Г. Гейне и др. В русской литературе </w:t>
      </w:r>
      <w:proofErr w:type="spellStart"/>
      <w:r>
        <w:rPr>
          <w:rFonts w:ascii="Times New Roman" w:hAnsi="Times New Roman"/>
          <w:sz w:val="24"/>
          <w:szCs w:val="24"/>
        </w:rPr>
        <w:t>эссеистический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стиль нашел отражение в произведениях А.И. Герцена ("С того берега"), Ф.М. Достоевского ("Дневник писателя") и др. Жанр эссе разрабатывали также В. Розанов, И.Ф. Анненский, М.И. Цветаева, К.Г. Паустовский, И.Э. Эренбург, Лев Гинзбург и многие другие.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Примером поэтического эссе является стихотворение В. Набокова "Толстой", демонстрирующее все признаки жанра.</w:t>
      </w:r>
    </w:p>
    <w:p w:rsidR="006E1FC0" w:rsidRDefault="006E1FC0" w:rsidP="006E1FC0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6E1FC0" w:rsidRPr="001A04E3" w:rsidRDefault="006E1FC0" w:rsidP="006E1FC0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</w:p>
    <w:p w:rsidR="006E1FC0" w:rsidRPr="001A04E3" w:rsidRDefault="006E1FC0" w:rsidP="006E1FC0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  <w:r w:rsidRPr="001A04E3">
        <w:rPr>
          <w:b w:val="0"/>
          <w:color w:val="000000" w:themeColor="text1"/>
          <w:sz w:val="24"/>
          <w:szCs w:val="24"/>
        </w:rPr>
        <w:t xml:space="preserve">Словарь литературоведческий терминов / сост. </w:t>
      </w:r>
      <w:proofErr w:type="spellStart"/>
      <w:r w:rsidRPr="001A04E3">
        <w:rPr>
          <w:b w:val="0"/>
          <w:color w:val="000000" w:themeColor="text1"/>
          <w:sz w:val="24"/>
          <w:szCs w:val="24"/>
        </w:rPr>
        <w:t>Белокурова</w:t>
      </w:r>
      <w:proofErr w:type="spellEnd"/>
      <w:r w:rsidRPr="001A04E3">
        <w:rPr>
          <w:b w:val="0"/>
          <w:color w:val="000000" w:themeColor="text1"/>
          <w:sz w:val="24"/>
          <w:szCs w:val="24"/>
        </w:rPr>
        <w:t xml:space="preserve"> С.Л. – СПб, 2005. </w:t>
      </w:r>
    </w:p>
    <w:p w:rsidR="006E1FC0" w:rsidRPr="001A04E3" w:rsidRDefault="006E1FC0" w:rsidP="006E1FC0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</w:p>
    <w:p w:rsidR="006E1FC0" w:rsidRPr="001A04E3" w:rsidRDefault="006E1FC0" w:rsidP="006E1FC0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  <w:r w:rsidRPr="001A04E3">
        <w:rPr>
          <w:b w:val="0"/>
          <w:color w:val="000000" w:themeColor="text1"/>
          <w:sz w:val="24"/>
          <w:szCs w:val="24"/>
        </w:rPr>
        <w:t>Требования к литературно-критическому эссе:</w:t>
      </w:r>
    </w:p>
    <w:p w:rsidR="006E1FC0" w:rsidRPr="001A04E3" w:rsidRDefault="006E1FC0" w:rsidP="006E1FC0">
      <w:pPr>
        <w:pStyle w:val="1"/>
        <w:widowControl w:val="0"/>
        <w:tabs>
          <w:tab w:val="num" w:pos="720"/>
        </w:tabs>
        <w:suppressAutoHyphens/>
        <w:autoSpaceDE w:val="0"/>
        <w:spacing w:before="0"/>
        <w:ind w:left="720" w:hanging="360"/>
        <w:jc w:val="both"/>
        <w:rPr>
          <w:color w:val="000000" w:themeColor="text1"/>
          <w:sz w:val="24"/>
          <w:szCs w:val="24"/>
        </w:rPr>
      </w:pPr>
      <w:r w:rsidRPr="001A04E3">
        <w:rPr>
          <w:b w:val="0"/>
          <w:color w:val="000000" w:themeColor="text1"/>
          <w:sz w:val="24"/>
          <w:szCs w:val="24"/>
        </w:rPr>
        <w:t>Объем - до 5 страниц.</w:t>
      </w:r>
    </w:p>
    <w:p w:rsidR="006E1FC0" w:rsidRPr="001A04E3" w:rsidRDefault="006E1FC0" w:rsidP="006E1FC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A04E3">
        <w:rPr>
          <w:rFonts w:ascii="Times New Roman" w:hAnsi="Times New Roman"/>
          <w:color w:val="000000" w:themeColor="text1"/>
          <w:sz w:val="24"/>
          <w:szCs w:val="24"/>
        </w:rPr>
        <w:t>Тип речи – рассуждение.</w:t>
      </w:r>
    </w:p>
    <w:p w:rsidR="006E1FC0" w:rsidRDefault="006E1FC0" w:rsidP="006E1FC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Стиль речи – публицистический.</w:t>
      </w:r>
    </w:p>
    <w:p w:rsidR="006E1FC0" w:rsidRDefault="006E1FC0" w:rsidP="006E1FC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Опора на литературный материал (цитирование, отсылки к </w:t>
      </w:r>
      <w:proofErr w:type="spellStart"/>
      <w:r>
        <w:rPr>
          <w:rFonts w:ascii="Times New Roman" w:hAnsi="Times New Roman"/>
          <w:sz w:val="24"/>
          <w:szCs w:val="24"/>
        </w:rPr>
        <w:t>микротемам</w:t>
      </w:r>
      <w:proofErr w:type="spellEnd"/>
      <w:r>
        <w:rPr>
          <w:rFonts w:ascii="Times New Roman" w:hAnsi="Times New Roman"/>
          <w:sz w:val="24"/>
          <w:szCs w:val="24"/>
        </w:rPr>
        <w:t>, упоминание героев, художественных деталей).</w:t>
      </w:r>
    </w:p>
    <w:p w:rsidR="006E1FC0" w:rsidRDefault="006E1FC0" w:rsidP="006E1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C0" w:rsidRDefault="006E1FC0" w:rsidP="006E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</w:t>
      </w:r>
    </w:p>
    <w:p w:rsidR="006E1FC0" w:rsidRDefault="006E1FC0" w:rsidP="006E1F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Литературно-критическое эссе не стоит путать с научно-исследовательской работой. Стиль повествования в эссе иной, нежели в исследовательской работе. Он практически свободен от терминологии и других элементов научности. </w:t>
      </w:r>
      <w:proofErr w:type="gramStart"/>
      <w:r>
        <w:rPr>
          <w:rFonts w:ascii="Times New Roman" w:hAnsi="Times New Roman"/>
          <w:sz w:val="24"/>
          <w:szCs w:val="24"/>
        </w:rPr>
        <w:t>В эссе, в отличие от НИР, доминирует ассоциативность, выражается общая оценка прочитанного.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Предметом рассуждений в эссе может являться не все произведение в целом, а отдельные его стороны, в первую очередь, проблематика. Автор эссе дает субъективную оценку прочитанного, используя в своем рассуждении художественные средства.</w:t>
      </w:r>
    </w:p>
    <w:p w:rsidR="006E1FC0" w:rsidRDefault="006E1FC0" w:rsidP="006E1FC0">
      <w:pPr>
        <w:rPr>
          <w:rStyle w:val="a5"/>
          <w:rFonts w:ascii="Times New Roman" w:eastAsiaTheme="majorEastAsia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aps/>
          <w:color w:val="000000"/>
          <w:sz w:val="24"/>
          <w:szCs w:val="24"/>
        </w:rPr>
        <w:br w:type="page"/>
      </w:r>
    </w:p>
    <w:p w:rsidR="00C43C0A" w:rsidRPr="00C43C0A" w:rsidRDefault="00625339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</w:t>
      </w:r>
      <w:r w:rsidR="00C43C0A" w:rsidRPr="00C43C0A">
        <w:rPr>
          <w:rFonts w:ascii="Times New Roman" w:hAnsi="Times New Roman" w:cs="Times New Roman"/>
          <w:sz w:val="28"/>
          <w:szCs w:val="28"/>
        </w:rPr>
        <w:t>С</w:t>
      </w:r>
      <w:r w:rsidR="00C43C0A">
        <w:rPr>
          <w:rFonts w:ascii="Times New Roman" w:hAnsi="Times New Roman" w:cs="Times New Roman"/>
          <w:sz w:val="28"/>
          <w:szCs w:val="28"/>
        </w:rPr>
        <w:t>ЕГЕНЬ</w:t>
      </w:r>
    </w:p>
    <w:p w:rsidR="00C43C0A" w:rsidRPr="00C43C0A" w:rsidRDefault="00C43C0A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C0A">
        <w:rPr>
          <w:rFonts w:ascii="Times New Roman" w:hAnsi="Times New Roman" w:cs="Times New Roman"/>
          <w:sz w:val="28"/>
          <w:szCs w:val="28"/>
        </w:rPr>
        <w:t xml:space="preserve"> </w:t>
      </w:r>
      <w:r w:rsidRPr="00C43C0A">
        <w:rPr>
          <w:rFonts w:ascii="Times New Roman" w:hAnsi="Times New Roman" w:cs="Times New Roman"/>
          <w:i/>
          <w:sz w:val="28"/>
          <w:szCs w:val="28"/>
        </w:rPr>
        <w:t>Дедов крест</w:t>
      </w:r>
    </w:p>
    <w:p w:rsidR="00E57A5A" w:rsidRPr="00C43C0A" w:rsidRDefault="00C43C0A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// Наш современник. — 2014. — № 3. —</w:t>
      </w:r>
      <w:r w:rsidR="00E57A5A" w:rsidRPr="00C43C0A">
        <w:rPr>
          <w:rFonts w:ascii="Times New Roman" w:hAnsi="Times New Roman" w:cs="Times New Roman"/>
          <w:i/>
          <w:sz w:val="28"/>
          <w:szCs w:val="28"/>
        </w:rPr>
        <w:t xml:space="preserve"> С.22-56.</w:t>
      </w:r>
    </w:p>
    <w:p w:rsidR="00C815D9" w:rsidRPr="00C43C0A" w:rsidRDefault="00E57A5A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0A">
        <w:rPr>
          <w:rFonts w:ascii="Times New Roman" w:hAnsi="Times New Roman" w:cs="Times New Roman"/>
          <w:sz w:val="24"/>
          <w:szCs w:val="24"/>
        </w:rPr>
        <w:t> </w:t>
      </w:r>
      <w:r w:rsidR="00C815D9" w:rsidRPr="00C43C0A">
        <w:rPr>
          <w:rFonts w:ascii="Times New Roman" w:hAnsi="Times New Roman" w:cs="Times New Roman"/>
          <w:sz w:val="24"/>
          <w:szCs w:val="24"/>
        </w:rPr>
        <w:t xml:space="preserve">Мой дед по материнской линии, Тимофей Степанович Кондрашов, родился в многодетной крестьянской семье на Смоленщине, в ныне уже не существующем селе Высоцком Вяземского района, на границе с </w:t>
      </w:r>
      <w:proofErr w:type="spellStart"/>
      <w:r w:rsidR="00C815D9" w:rsidRPr="00C43C0A">
        <w:rPr>
          <w:rFonts w:ascii="Times New Roman" w:hAnsi="Times New Roman" w:cs="Times New Roman"/>
          <w:sz w:val="24"/>
          <w:szCs w:val="24"/>
        </w:rPr>
        <w:t>Сафоновским</w:t>
      </w:r>
      <w:proofErr w:type="spellEnd"/>
      <w:r w:rsidR="00C815D9" w:rsidRPr="00C43C0A">
        <w:rPr>
          <w:rFonts w:ascii="Times New Roman" w:hAnsi="Times New Roman" w:cs="Times New Roman"/>
          <w:sz w:val="24"/>
          <w:szCs w:val="24"/>
        </w:rPr>
        <w:t xml:space="preserve"> районом. Это – рядом с </w:t>
      </w:r>
      <w:proofErr w:type="spellStart"/>
      <w:r w:rsidR="00C815D9" w:rsidRPr="00C43C0A">
        <w:rPr>
          <w:rFonts w:ascii="Times New Roman" w:hAnsi="Times New Roman" w:cs="Times New Roman"/>
          <w:sz w:val="24"/>
          <w:szCs w:val="24"/>
        </w:rPr>
        <w:t>Изъяловым</w:t>
      </w:r>
      <w:proofErr w:type="spellEnd"/>
      <w:r w:rsidR="00C815D9" w:rsidRPr="00C43C0A">
        <w:rPr>
          <w:rFonts w:ascii="Times New Roman" w:hAnsi="Times New Roman" w:cs="Times New Roman"/>
          <w:sz w:val="24"/>
          <w:szCs w:val="24"/>
        </w:rPr>
        <w:t xml:space="preserve">, Никулиным, Старым Селом, Богородицким, Артемовым, Черным, в среднем течении речки Вязьмы, правого притока Днепра. Крестили его в день апостола Тимофея – 22 января по старому стилю. У деда были четверо братьев: Арсений, Павел, Степан и Петр – и сестра Евгения. Отец – Степан Семенович, мать – Анастасия Васильевна. Крепкая крестьянская семья, которую затем ветер революции рассыпал по стране.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В 1915 году моего деда призвали на войну; он воевал на германском фронте, в рукопашном бою уложил одного немца, вел себя храбро и потерял мизинец и безымянный палец на правой руке, заслоняясь от вражеского штыка винтовкой. В приказе о награждении его солдатским знаком отличия ордена святого Георгия было сказано: «За доблесть в бою и умелое спасение жизни солдата Российской империи». Имелась в виду его собственная жизнь.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Моя бабушка, Клавдия Федоровна, в девичестве </w:t>
      </w:r>
      <w:proofErr w:type="spellStart"/>
      <w:r w:rsidRPr="00C43C0A">
        <w:t>Карпушова</w:t>
      </w:r>
      <w:proofErr w:type="spellEnd"/>
      <w:r w:rsidRPr="00C43C0A">
        <w:t xml:space="preserve">, родилась в тех же местах, что и дед, и тоже в многодетной крестьянской семье. У нее было шесть сестер и один брат. За деда моя бабка вышла в возрасте 16 лет вскоре после </w:t>
      </w:r>
      <w:r w:rsidRPr="00625339">
        <w:t>Рождества Христова</w:t>
      </w:r>
      <w:r w:rsidRPr="00C43C0A">
        <w:t xml:space="preserve"> 1919 года. А Тимофею Степановичу тогда исполнилось 24. </w:t>
      </w:r>
      <w:proofErr w:type="gramStart"/>
      <w:r w:rsidRPr="00C43C0A">
        <w:t>В первые</w:t>
      </w:r>
      <w:proofErr w:type="gramEnd"/>
      <w:r w:rsidRPr="00C43C0A">
        <w:t xml:space="preserve"> годы дети у них рождались мертвые. Бабушка сваливала вину на свекровь, заставлявшую ее слишком много работать. Еще она как-то призналась мне, что, будучи девушкой, мечтала о старшем брате Кондрашовых – Арсении, а вышла за Тимофея после того, как Арсений женился на ее дальней родственнице Полине. Попав в дом мужа, она первые годы много плакала, вспоминая родной дом, своих добрых родителей, Федора и Ольгу.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В 1922 году мои дед и бабка стали жить своим домом, и через год у них благополучно родился первенец – Федор Тимофеевич. Затем, в 1928-м, появился на свет мой будущий крестный – дядя Саша, Александр Тимофеевич. А еще через три года родилась моя мама Нина Тимофеевна.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>В 1930-е годы пришла коллективизация, а мой дед был ее яростным противником, потому что в его работящей семье все ладилось, жили с достатком, даже на окнах были разноцветные стекла – синие и красные уголки. Имели трех лошадей, трех коров, множество другой скотины и птицы. Богач, противник колхозов да еще и герой империалистической войны, кавалер знака святого Георгия</w:t>
      </w:r>
      <w:proofErr w:type="gramStart"/>
      <w:r w:rsidRPr="00C43C0A">
        <w:t>… Н</w:t>
      </w:r>
      <w:proofErr w:type="gramEnd"/>
      <w:r w:rsidRPr="00C43C0A">
        <w:t xml:space="preserve">ад моим дедом нависли тучи. Местная </w:t>
      </w:r>
      <w:proofErr w:type="spellStart"/>
      <w:r w:rsidRPr="00C43C0A">
        <w:t>большевизия</w:t>
      </w:r>
      <w:proofErr w:type="spellEnd"/>
      <w:r w:rsidRPr="00C43C0A">
        <w:t xml:space="preserve"> вот-вот должна была его раскулачить и отправить с семьей в Сибирь. По совету своего старшего брата Арсения, служившего в рязанской ЧК, он даже свой Георгиевский крест закопал в укромном месте на огороде, когда пустили слух, что всех, у кого таковые найдутся, будут на месте расстреливать. Потом, спустя годы, он приедет, будет искать, где подарил земле свою награду, да так и не найдет, а бабушка, получившая в </w:t>
      </w:r>
      <w:r w:rsidRPr="00E953B1">
        <w:t>годы Великой Отечественной</w:t>
      </w:r>
      <w:r w:rsidRPr="00C43C0A">
        <w:t xml:space="preserve"> две медали, будет дразнить его: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Мои-то вот они, а твой-то крест где, </w:t>
      </w:r>
      <w:proofErr w:type="spellStart"/>
      <w:r w:rsidRPr="00C43C0A">
        <w:t>Тимох</w:t>
      </w:r>
      <w:proofErr w:type="spellEnd"/>
      <w:r w:rsidRPr="00C43C0A">
        <w:t xml:space="preserve">? А </w:t>
      </w:r>
      <w:proofErr w:type="spellStart"/>
      <w:r w:rsidRPr="00C43C0A">
        <w:t>Тимох</w:t>
      </w:r>
      <w:proofErr w:type="spellEnd"/>
      <w:r w:rsidRPr="00C43C0A">
        <w:t xml:space="preserve">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У Арсения спроси, – угрюмо отвечал дед.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lastRenderedPageBreak/>
        <w:t xml:space="preserve">В 1937 году под угрозой раскулачивания Тимофей Степанович с женой и тремя детьми перебрался в Москву. Своего угла у них не было больше года. Брат деда служил в московской милиции и договорился, чтобы их пускали ночевать в одну </w:t>
      </w:r>
      <w:proofErr w:type="spellStart"/>
      <w:r w:rsidRPr="00C43C0A">
        <w:t>многокоммунальную</w:t>
      </w:r>
      <w:proofErr w:type="spellEnd"/>
      <w:r w:rsidRPr="00C43C0A">
        <w:t xml:space="preserve"> квартиру, где было две ванных комнаты. В одной из этих ванных они и ночевали, а днем оставались без жилья, то есть, по нынешним понятиям, </w:t>
      </w:r>
      <w:proofErr w:type="spellStart"/>
      <w:r w:rsidRPr="00C43C0A">
        <w:t>бомжевали</w:t>
      </w:r>
      <w:proofErr w:type="spellEnd"/>
      <w:r w:rsidRPr="00C43C0A">
        <w:t xml:space="preserve">. Бабушка устроилась уборщицей в отделении милиции, а дед – в Метрострой, от которого </w:t>
      </w:r>
      <w:proofErr w:type="gramStart"/>
      <w:r w:rsidRPr="00C43C0A">
        <w:t>получил</w:t>
      </w:r>
      <w:proofErr w:type="gramEnd"/>
      <w:r w:rsidRPr="00C43C0A">
        <w:t xml:space="preserve"> наконец собственное жилье – комнату в бараке.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В 1941 году пропал без вести в Вяземском котле их старший сын Федя, дед голодал в резервных войсках, а бабка рыла окопы на подступах к Москве. После войны семья еще долго ютилась в метростроевском бараке, в котором и я сам появился на свет ровно за два года до полета Гагарина в космос.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Деда я обожал больше всего на свете, потому что он возился со мной постоянно. Научившись говорить, я звал его «дедушка </w:t>
      </w:r>
      <w:proofErr w:type="spellStart"/>
      <w:r w:rsidRPr="00C43C0A">
        <w:t>Темноша</w:t>
      </w:r>
      <w:proofErr w:type="spellEnd"/>
      <w:r w:rsidRPr="00C43C0A">
        <w:t xml:space="preserve">», на что бабушка смеялась: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То-то и есть, что </w:t>
      </w:r>
      <w:proofErr w:type="spellStart"/>
      <w:r w:rsidRPr="00C43C0A">
        <w:t>Темноша</w:t>
      </w:r>
      <w:proofErr w:type="spellEnd"/>
      <w:r w:rsidRPr="00C43C0A">
        <w:t xml:space="preserve">! У </w:t>
      </w:r>
      <w:proofErr w:type="spellStart"/>
      <w:r w:rsidRPr="00C43C0A">
        <w:t>церкву</w:t>
      </w:r>
      <w:proofErr w:type="spellEnd"/>
      <w:r w:rsidRPr="00C43C0A">
        <w:t xml:space="preserve"> ходить перестал, будто нехристь </w:t>
      </w:r>
      <w:proofErr w:type="gramStart"/>
      <w:r w:rsidRPr="00C43C0A">
        <w:t>какая</w:t>
      </w:r>
      <w:proofErr w:type="gramEnd"/>
      <w:r w:rsidRPr="00C43C0A">
        <w:t xml:space="preserve">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Как раз те-то и темные, кто в церковь ходит, – возражал дед, считая, что, разуверившись в Боге, он обрел некое прогрессивное знание.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А когда-то, живя в деревне своим хозяйством, он сохранял традиционное православие. Однажды он мне рассказывал: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Бывало, каждое воскресенье мы ходили в церковь, а она в пяти верстах находилась. Так я, бывало, сапоги свяжу веревочкой, перекину через плечо: один сапог на спине, другой на груди – и так до самой церкви. Перед церковью сапоги надену и в храм Божий в сапогах иду. Обратно снова босиком. Оттого у меня сапоги никогда не снашивались, не </w:t>
      </w:r>
      <w:proofErr w:type="gramStart"/>
      <w:r w:rsidRPr="00C43C0A">
        <w:t>то</w:t>
      </w:r>
      <w:proofErr w:type="gramEnd"/>
      <w:r w:rsidRPr="00C43C0A">
        <w:t xml:space="preserve"> что нынче у городских.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Дед почему-то называл меня не по имени, а мальчишкой. Всегда заступался за меня перед мамой и бабушкой, когда я проказничал и должен был получить заслуженных поцелуев ремня: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Как хотите, но мальчишку я в обиду не дам!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Во втором классе я нахватал двоек после многодневных увеселений на ледяной горке, и мама решила все-таки всыпать мне по первое число. Так дед, уже облаченный в голубой </w:t>
      </w:r>
      <w:proofErr w:type="spellStart"/>
      <w:r w:rsidRPr="00C43C0A">
        <w:t>кальсоновый</w:t>
      </w:r>
      <w:proofErr w:type="spellEnd"/>
      <w:r w:rsidRPr="00C43C0A">
        <w:t xml:space="preserve"> костюм, бросился и принял на себя несколько ударов ремня, как некогда бросался на германские штыки. Мама пыталась ударить меня, заходя то слева, то справа, но дед подставлялся, защищая своего мальчишку.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>При этом</w:t>
      </w:r>
      <w:proofErr w:type="gramStart"/>
      <w:r w:rsidRPr="00C43C0A">
        <w:t>,</w:t>
      </w:r>
      <w:proofErr w:type="gramEnd"/>
      <w:r w:rsidRPr="00C43C0A">
        <w:t xml:space="preserve"> что греха таить, недостатков у моего деда имелось в достатке. Он и к рюмочке прикладывался, и от бабушки не прочь был </w:t>
      </w:r>
      <w:proofErr w:type="gramStart"/>
      <w:r w:rsidRPr="00C43C0A">
        <w:t>гульнуть</w:t>
      </w:r>
      <w:proofErr w:type="gramEnd"/>
      <w:r w:rsidRPr="00C43C0A">
        <w:t xml:space="preserve"> на сторону, и матерился порой. Из всех народов он любил только русский, раздражаясь на прочие. Хотя национализм у него был смешной, и я всегда хохотал, когда он украинцев называл «</w:t>
      </w:r>
      <w:proofErr w:type="spellStart"/>
      <w:r w:rsidRPr="00C43C0A">
        <w:t>чулы-булы</w:t>
      </w:r>
      <w:proofErr w:type="spellEnd"/>
      <w:r w:rsidRPr="00C43C0A">
        <w:t>», а кавказцев «</w:t>
      </w:r>
      <w:proofErr w:type="spellStart"/>
      <w:r w:rsidRPr="00C43C0A">
        <w:t>чхари-ари</w:t>
      </w:r>
      <w:proofErr w:type="spellEnd"/>
      <w:r w:rsidRPr="00C43C0A">
        <w:t xml:space="preserve">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Работать невмоготу стало, – жаловался он, к примеру, – </w:t>
      </w:r>
      <w:proofErr w:type="spellStart"/>
      <w:r w:rsidRPr="00C43C0A">
        <w:t>понапринимали</w:t>
      </w:r>
      <w:proofErr w:type="spellEnd"/>
      <w:r w:rsidRPr="00C43C0A">
        <w:t xml:space="preserve"> всяких </w:t>
      </w:r>
      <w:proofErr w:type="spellStart"/>
      <w:r w:rsidRPr="00C43C0A">
        <w:t>чулы-булы</w:t>
      </w:r>
      <w:proofErr w:type="spellEnd"/>
      <w:r w:rsidRPr="00C43C0A">
        <w:t xml:space="preserve"> да </w:t>
      </w:r>
      <w:proofErr w:type="spellStart"/>
      <w:r w:rsidRPr="00C43C0A">
        <w:t>чхари-ари</w:t>
      </w:r>
      <w:proofErr w:type="spellEnd"/>
      <w:r w:rsidRPr="00C43C0A">
        <w:t xml:space="preserve">, а они делать ни хрена не хотят!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А я: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lastRenderedPageBreak/>
        <w:t xml:space="preserve">– Как-как? Кого напринимали?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Это чтобы он еще раз повторил, а я еще раз упал на диван со смеху.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Было время, когда, по его собственному признанию, он «на бутылочке женился». Но потом перешел исключительно на пиво. В одну пору прошла кампания по переводу русского народа с кривых водочных рельсов на пивной автобан, и деду в его депо после смены выдавали три литра бесплатного пива. Он тогда так и ходил на работу с большим алюминиевым чайником. </w:t>
      </w:r>
      <w:proofErr w:type="spellStart"/>
      <w:r w:rsidRPr="00C43C0A">
        <w:t>Вечерочком</w:t>
      </w:r>
      <w:proofErr w:type="spellEnd"/>
      <w:r w:rsidRPr="00C43C0A">
        <w:t xml:space="preserve"> я его всегда поджидал, потому что он являлся с этим вкусным холодным напитком, плещущимся в чайнике, и наливал мне кружечку. Бабушка и мама, конечно же, возмущались: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</w:t>
      </w:r>
      <w:proofErr w:type="spellStart"/>
      <w:r w:rsidRPr="00C43C0A">
        <w:t>Тимох</w:t>
      </w:r>
      <w:proofErr w:type="spellEnd"/>
      <w:r w:rsidRPr="00C43C0A">
        <w:t xml:space="preserve">, ты что, </w:t>
      </w:r>
      <w:proofErr w:type="gramStart"/>
      <w:r w:rsidRPr="00C43C0A">
        <w:t>ошалел</w:t>
      </w:r>
      <w:proofErr w:type="gramEnd"/>
      <w:r w:rsidRPr="00C43C0A">
        <w:t xml:space="preserve">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Отец, сопьется мальчишка твой!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А он возражал: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Неправда. Курс на пиво взят и одобрен партией и правительством.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Курс самого деда чаще всего шел вразрез с курсом домашней партии и правительства в лице мамы и бабушки. Особенно жаркие споры шли у него по поводу хождения бабушки в церковь: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Вместо того чтобы мне лишние носки купить, ты попам деньги носишь. Все попы в моих носках ходят! Пойду да и заставлю их снять.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Не пори ерунды, – вздыхала бабушка. – А то у тебя носков не </w:t>
      </w:r>
      <w:proofErr w:type="spellStart"/>
      <w:r w:rsidRPr="00C43C0A">
        <w:t>хватаеть</w:t>
      </w:r>
      <w:proofErr w:type="spellEnd"/>
      <w:r w:rsidRPr="00C43C0A">
        <w:t xml:space="preserve">. А у </w:t>
      </w:r>
      <w:proofErr w:type="spellStart"/>
      <w:r w:rsidRPr="00C43C0A">
        <w:t>церкву</w:t>
      </w:r>
      <w:proofErr w:type="spellEnd"/>
      <w:r w:rsidRPr="00C43C0A">
        <w:t xml:space="preserve"> бы надо тебе сходить, </w:t>
      </w:r>
      <w:proofErr w:type="spellStart"/>
      <w:r w:rsidRPr="00C43C0A">
        <w:t>Тимох</w:t>
      </w:r>
      <w:proofErr w:type="spellEnd"/>
      <w:r w:rsidRPr="00C43C0A">
        <w:t xml:space="preserve">. Ведь </w:t>
      </w:r>
      <w:proofErr w:type="gramStart"/>
      <w:r w:rsidRPr="00C43C0A">
        <w:t>с</w:t>
      </w:r>
      <w:proofErr w:type="gramEnd"/>
      <w:r w:rsidRPr="00C43C0A">
        <w:t xml:space="preserve"> </w:t>
      </w:r>
      <w:proofErr w:type="gramStart"/>
      <w:r w:rsidRPr="00C43C0A">
        <w:t>до</w:t>
      </w:r>
      <w:proofErr w:type="gramEnd"/>
      <w:r w:rsidRPr="00C43C0A">
        <w:t xml:space="preserve"> самой до войны не ходил, тридцать лет в нехристях!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Умру, а не пойду!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Вот умрешь, так как раз и пойдешь у </w:t>
      </w:r>
      <w:proofErr w:type="spellStart"/>
      <w:r w:rsidRPr="00C43C0A">
        <w:t>церкву</w:t>
      </w:r>
      <w:proofErr w:type="spellEnd"/>
      <w:r w:rsidRPr="00C43C0A">
        <w:t xml:space="preserve">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Это как это?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А вот так. Не своими ножками, конечно же, а </w:t>
      </w:r>
      <w:proofErr w:type="spellStart"/>
      <w:r w:rsidRPr="00C43C0A">
        <w:t>понесуть</w:t>
      </w:r>
      <w:proofErr w:type="spellEnd"/>
      <w:r w:rsidRPr="00C43C0A">
        <w:t xml:space="preserve"> тебя, ирода, </w:t>
      </w:r>
      <w:proofErr w:type="gramStart"/>
      <w:r w:rsidRPr="00C43C0A">
        <w:t>у</w:t>
      </w:r>
      <w:proofErr w:type="gramEnd"/>
      <w:r w:rsidRPr="00C43C0A">
        <w:t xml:space="preserve"> гробе.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Вот ты что затеяла! Учти, </w:t>
      </w:r>
      <w:proofErr w:type="spellStart"/>
      <w:r w:rsidRPr="00C43C0A">
        <w:t>Клавдя</w:t>
      </w:r>
      <w:proofErr w:type="spellEnd"/>
      <w:r w:rsidRPr="00C43C0A">
        <w:t xml:space="preserve">, если только, когда я помру, ты меня отпевать понесешь, я из гроба в церкви встану и за волосы тебя надеру. Так и знай. Стыдно тебе будет.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Так, прям, и встанешь!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Встану.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Мертвый? </w:t>
      </w:r>
      <w:proofErr w:type="spellStart"/>
      <w:r w:rsidRPr="00C43C0A">
        <w:t>Иде</w:t>
      </w:r>
      <w:proofErr w:type="spellEnd"/>
      <w:r w:rsidRPr="00C43C0A">
        <w:t xml:space="preserve"> ж это видано?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Назло тебе оживу на пять минут. Мне хватит, чтоб из тебя </w:t>
      </w:r>
      <w:proofErr w:type="gramStart"/>
      <w:r w:rsidRPr="00C43C0A">
        <w:t>космы</w:t>
      </w:r>
      <w:proofErr w:type="gramEnd"/>
      <w:r w:rsidRPr="00C43C0A">
        <w:t xml:space="preserve"> выдрать.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А все потому, – сердилась бабушка, – что ты свой крест закопал.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lastRenderedPageBreak/>
        <w:t xml:space="preserve">– Какой?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Георгиевский, какой же еще! Вот без креста и остался.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</w:t>
      </w:r>
      <w:proofErr w:type="spellStart"/>
      <w:r w:rsidRPr="00C43C0A">
        <w:t>Клавдя</w:t>
      </w:r>
      <w:proofErr w:type="spellEnd"/>
      <w:r w:rsidRPr="00C43C0A">
        <w:t xml:space="preserve">, я </w:t>
      </w:r>
      <w:proofErr w:type="spellStart"/>
      <w:r w:rsidRPr="00C43C0A">
        <w:t>счас</w:t>
      </w:r>
      <w:proofErr w:type="spellEnd"/>
      <w:r w:rsidRPr="00C43C0A">
        <w:t xml:space="preserve"> смерти дожидаться не стану, выдеру тебя как Сидорову козу!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Справедливости ради следует признать, что при всем многообразии угроз, которые дед иной раз посылал в сторону своей жены, он ни разу мою бабушку пальцем не тронул. И она это уважала: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Тут нечего сказать: никогда даже не замахнулся на меня. А и то пусть бы только попробовал!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Та еще была парочка – </w:t>
      </w:r>
      <w:proofErr w:type="gramStart"/>
      <w:r w:rsidRPr="00C43C0A">
        <w:t>мои</w:t>
      </w:r>
      <w:proofErr w:type="gramEnd"/>
      <w:r w:rsidRPr="00C43C0A">
        <w:t xml:space="preserve"> дед и бабка. По-своему любили друг друга, но увлекались особым видом спорта – дразнением. К примеру, дед терпеть не мог, когда она лезла ему помогать в домашних мужских делах. Вот он пилит дощечку, а бабушка сзади подкрадется и рукой схватится, чтобы эту дощечку придержать.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</w:t>
      </w:r>
      <w:proofErr w:type="gramStart"/>
      <w:r w:rsidRPr="00C43C0A">
        <w:t>Ну</w:t>
      </w:r>
      <w:proofErr w:type="gramEnd"/>
      <w:r w:rsidRPr="00C43C0A">
        <w:t xml:space="preserve"> </w:t>
      </w:r>
      <w:proofErr w:type="spellStart"/>
      <w:r w:rsidRPr="00C43C0A">
        <w:t>едрит</w:t>
      </w:r>
      <w:proofErr w:type="spellEnd"/>
      <w:r w:rsidRPr="00C43C0A">
        <w:t xml:space="preserve"> же твою налево! – взовьется дед. – </w:t>
      </w:r>
      <w:proofErr w:type="spellStart"/>
      <w:r w:rsidRPr="00C43C0A">
        <w:t>Клавдя</w:t>
      </w:r>
      <w:proofErr w:type="spellEnd"/>
      <w:r w:rsidRPr="00C43C0A">
        <w:t xml:space="preserve">! Возьму да и отпилю тебе руку-то!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И это вместо </w:t>
      </w:r>
      <w:proofErr w:type="spellStart"/>
      <w:r w:rsidRPr="00C43C0A">
        <w:t>спасиба</w:t>
      </w:r>
      <w:proofErr w:type="spellEnd"/>
      <w:r w:rsidRPr="00C43C0A">
        <w:t xml:space="preserve">! Да если б не я, ты бы криво отпилил.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Да уж, без тебя у меня все бы криво было!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А что, не так разве?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Когда отмечалась их золотая свадьба, собрались гости, дед и бабка сели во главе стола, как два голубка, – все чин по чину. Кто-то крикнул: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Горько!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Дед и бабка встали, собрались было поцеловаться, а мой Тимофей Степанович вдруг схватил со стола бутылку водки и ее чмокнул во все уста. И сказал: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Вот моя любимая, да после инфаркта разлучили меня с ней врачи-вредители!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Бабушка, конечно же, обиделась, но ненадолго. Минут через пять рассмеялась: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Теперь все увидели, какой ты у меня, </w:t>
      </w:r>
      <w:proofErr w:type="spellStart"/>
      <w:r w:rsidRPr="00C43C0A">
        <w:t>Тимох</w:t>
      </w:r>
      <w:proofErr w:type="spellEnd"/>
      <w:r w:rsidRPr="00C43C0A">
        <w:t xml:space="preserve">, </w:t>
      </w:r>
      <w:proofErr w:type="spellStart"/>
      <w:r w:rsidRPr="00C43C0A">
        <w:t>дуравило</w:t>
      </w:r>
      <w:proofErr w:type="spellEnd"/>
      <w:r w:rsidRPr="00C43C0A">
        <w:t xml:space="preserve">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Он потом лез к ней исполнить свое «горько», да она уж ни в </w:t>
      </w:r>
      <w:proofErr w:type="gramStart"/>
      <w:r w:rsidRPr="00C43C0A">
        <w:t>какую</w:t>
      </w:r>
      <w:proofErr w:type="gramEnd"/>
      <w:r w:rsidRPr="00C43C0A">
        <w:t xml:space="preserve">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>Еще один грешок водился за моим дедом: он любил проехать в общественном транспорте «зайцем». Никогда не забуду постыдного предатель</w:t>
      </w:r>
      <w:r w:rsidRPr="00C43C0A">
        <w:softHyphen/>
        <w:t>ства, которое я совершил по отношению к нему. Дедушка всегда старал</w:t>
      </w:r>
      <w:r w:rsidRPr="00C43C0A">
        <w:softHyphen/>
        <w:t xml:space="preserve">ся сэкономить на всем. Бабушка часто ругала его, когда он в булочной покупал самый дешевый серый хлеб.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И вот однажды его </w:t>
      </w:r>
      <w:proofErr w:type="gramStart"/>
      <w:r w:rsidRPr="00C43C0A">
        <w:t>зацапал</w:t>
      </w:r>
      <w:proofErr w:type="gramEnd"/>
      <w:r w:rsidRPr="00C43C0A">
        <w:t xml:space="preserve"> контролер. Я показал свой школьный проездной, а у деда – ничего нет. Контролерша стала его стыдить: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Пожилой человек, а не платит! Мальчик, это твой дедушка?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lastRenderedPageBreak/>
        <w:t xml:space="preserve">И тут я, </w:t>
      </w:r>
      <w:proofErr w:type="spellStart"/>
      <w:r w:rsidRPr="00C43C0A">
        <w:t>подлец</w:t>
      </w:r>
      <w:proofErr w:type="spellEnd"/>
      <w:r w:rsidRPr="00C43C0A">
        <w:t xml:space="preserve">, готовящийся в пионеры, сквозь зубы ответил: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Впервые вижу.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И отвернулся к покрытому морозным инеем окну.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До сих пор горю от стыда за это отвратительное предательство. Прости меня, дорогой дедушка </w:t>
      </w:r>
      <w:proofErr w:type="spellStart"/>
      <w:r w:rsidRPr="00C43C0A">
        <w:t>Темноша</w:t>
      </w:r>
      <w:proofErr w:type="spellEnd"/>
      <w:r w:rsidRPr="00C43C0A">
        <w:t xml:space="preserve">! Ты бы за меня в огонь и воду, под мамин ремень бросался, защищая меня, а я…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Через три года после золотой свадьбы мой дедушка </w:t>
      </w:r>
      <w:proofErr w:type="spellStart"/>
      <w:r w:rsidRPr="00C43C0A">
        <w:t>Темноша</w:t>
      </w:r>
      <w:proofErr w:type="spellEnd"/>
      <w:r w:rsidRPr="00C43C0A">
        <w:t xml:space="preserve"> умер. Смерть сразила его внезапно. В последние годы он подрабатывал тем, что мастерил фанерные ящики для посылок и продавал их на колхозном рынке. Его постоянно гоняла милиция, которой было скучно жить в виду полного отсутствия у нас в стране какой-либо преступности, кроме незаконного моего деда предпринимательства. И вот в тот роковой день Тимофей Степанович сколачивал очередной фанерный ящик, как вдруг прихватило сердце. Настоящие герои умирают со словами: «Да здравствует Родина!», «Все остается людям!», «Дети, берегите мать!» и так далее. Мой дед, кавалер солдатского креста ордена святого Георгия, помер, успев лишь пробормотать: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Валидол! Валидол! Валидол!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Добежал до кровати, упал на нее и – </w:t>
      </w:r>
      <w:proofErr w:type="gramStart"/>
      <w:r w:rsidRPr="00C43C0A">
        <w:t>каюк</w:t>
      </w:r>
      <w:proofErr w:type="gramEnd"/>
      <w:r w:rsidRPr="00C43C0A">
        <w:t xml:space="preserve">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Вернувшись из школы, я не мог поверить. Сидел на стуле возле мертвого деда, и мне казалось, что грудь его тихонько колышется, что он скрытно дышит, притворяясь мертвым. Да я сам сколько раз, бывало, играя в войну, притворялся мертвым и старался почти не дышать для полного правдоподобия. Вот, думаю, и дед туда же…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Бабушка, вопреки атеистической воле покойного, заказала отпевание. Гроб принесли в храм Рождества Христова в селе Измайлове, где некогда отпевали дедова отца Степана Семеновича и дедову мать Анастасию Васильевну. Начался церковный чин. Я смотрел и смотрел на деда, лежащего в гробу, и хорошо помню, как впервые совершил неожиданное открытие – изменение лица отпеваемого покойника. Поначалу лицо дедушки </w:t>
      </w:r>
      <w:proofErr w:type="spellStart"/>
      <w:r w:rsidRPr="00C43C0A">
        <w:t>Темноши</w:t>
      </w:r>
      <w:proofErr w:type="spellEnd"/>
      <w:r w:rsidRPr="00C43C0A">
        <w:t xml:space="preserve"> сохраняло неприступный мертвецкий вид, серый и несколько обиженный, что ему так и не подали вовремя валидол. Уголки губ устремлялись вниз к подбородку, и поневоле каждый испытывал вину перед ним, что все еще живы, а он вот лежит в своей последней деревянной постели.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Но что такое? Чем дольше шло отпевание, казавшееся мне и без того нескончаемым, тем больше просветлялось лицо моего деда. Будто из </w:t>
      </w:r>
      <w:proofErr w:type="spellStart"/>
      <w:r w:rsidRPr="00C43C0A">
        <w:t>Темноши</w:t>
      </w:r>
      <w:proofErr w:type="spellEnd"/>
      <w:r w:rsidRPr="00C43C0A">
        <w:t xml:space="preserve"> он превращался в </w:t>
      </w:r>
      <w:proofErr w:type="spellStart"/>
      <w:r w:rsidRPr="00C43C0A">
        <w:t>Светлошу</w:t>
      </w:r>
      <w:proofErr w:type="spellEnd"/>
      <w:r w:rsidRPr="00C43C0A">
        <w:t xml:space="preserve">. Обиженные складки под уголками губ сгладились и исчезли, лицо из </w:t>
      </w:r>
      <w:proofErr w:type="gramStart"/>
      <w:r w:rsidRPr="00C43C0A">
        <w:t>серого</w:t>
      </w:r>
      <w:proofErr w:type="gramEnd"/>
      <w:r w:rsidRPr="00C43C0A">
        <w:t xml:space="preserve"> стало белым и даже как будто слегка порозовело. А главное, что на этом еще недавно огорченном лице появилось некое чувство удовлетворения и даже благодати. И это при </w:t>
      </w:r>
      <w:proofErr w:type="gramStart"/>
      <w:r w:rsidRPr="00C43C0A">
        <w:t>том</w:t>
      </w:r>
      <w:proofErr w:type="gramEnd"/>
      <w:r w:rsidRPr="00C43C0A">
        <w:t xml:space="preserve"> что ушел он из жизни убежденным атеистом, не причастившись и не исповедавшись.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Сколько раз я потом убеждался в том, что во время отпеваний часто происходит то же самое удивительное явление. Словно человек, доселе недовольный, что пришлось покинуть теплую и обжитую жизнь, вдруг получил какое-то удовлетворение свыше и не только смирился со смертью, но даже и рад ей.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А тогда я, впервые увидев это, стоял и удивленно взирал на дедушкину метаморфозу.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lastRenderedPageBreak/>
        <w:t xml:space="preserve">Бабушка стояла рядом со мной справа, проливала скупую слезу, поскольку вообще всегда была скупа на слезы, утиралась уголком платка и неотрывно смотрела на своего ушедшего мужа.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Потом вдруг легонько толкнула меня в плечо, наклонилась и произнесла лукавым, слегка озорным тоном: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Глянь-ка! Не </w:t>
      </w:r>
      <w:proofErr w:type="spellStart"/>
      <w:r w:rsidRPr="00C43C0A">
        <w:t>встаеть</w:t>
      </w:r>
      <w:proofErr w:type="spellEnd"/>
      <w:r w:rsidRPr="00C43C0A">
        <w:t xml:space="preserve">!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Лет через десять на Измайловском вернисаже я купил настоящий солдатский Георгий. Увидев его, бабушка задумалась и сказала: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Кто </w:t>
      </w:r>
      <w:proofErr w:type="spellStart"/>
      <w:r w:rsidRPr="00C43C0A">
        <w:t>знаеть</w:t>
      </w:r>
      <w:proofErr w:type="spellEnd"/>
      <w:r w:rsidRPr="00C43C0A">
        <w:t xml:space="preserve">, может, это </w:t>
      </w:r>
      <w:proofErr w:type="spellStart"/>
      <w:r w:rsidRPr="00C43C0A">
        <w:t>Тимохов</w:t>
      </w:r>
      <w:proofErr w:type="spellEnd"/>
      <w:r w:rsidRPr="00C43C0A">
        <w:t xml:space="preserve"> крест. Откопали, привезли да и продали тебе.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Мы вместе с ней поехали на </w:t>
      </w:r>
      <w:proofErr w:type="spellStart"/>
      <w:proofErr w:type="gramStart"/>
      <w:r w:rsidRPr="00C43C0A">
        <w:t>Николо-Архангельское</w:t>
      </w:r>
      <w:proofErr w:type="spellEnd"/>
      <w:proofErr w:type="gramEnd"/>
      <w:r w:rsidRPr="00C43C0A">
        <w:t xml:space="preserve"> кладбище, я выкопал в дедовой могиле глубокую ямку и положил в нее Георгия. А когда засыпал его землею, бабушка сказала: </w:t>
      </w:r>
    </w:p>
    <w:p w:rsidR="00C815D9" w:rsidRPr="00C43C0A" w:rsidRDefault="00C815D9" w:rsidP="00C43C0A">
      <w:pPr>
        <w:pStyle w:val="a8"/>
        <w:spacing w:before="0" w:beforeAutospacing="0"/>
        <w:jc w:val="both"/>
      </w:pPr>
      <w:r w:rsidRPr="00C43C0A">
        <w:t xml:space="preserve">– Возьми, Тимоша, крест свой. И не теряй его больше. </w:t>
      </w:r>
    </w:p>
    <w:p w:rsidR="00E57A5A" w:rsidRPr="00C43C0A" w:rsidRDefault="00E57A5A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0A">
        <w:rPr>
          <w:rFonts w:ascii="Times New Roman" w:hAnsi="Times New Roman" w:cs="Times New Roman"/>
          <w:sz w:val="24"/>
          <w:szCs w:val="24"/>
        </w:rPr>
        <w:t> </w:t>
      </w:r>
    </w:p>
    <w:p w:rsidR="00C815D9" w:rsidRPr="00C43C0A" w:rsidRDefault="00C815D9" w:rsidP="00C43C0A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0A">
        <w:rPr>
          <w:rFonts w:ascii="Times New Roman" w:hAnsi="Times New Roman" w:cs="Times New Roman"/>
          <w:sz w:val="24"/>
          <w:szCs w:val="24"/>
        </w:rPr>
        <w:br w:type="page"/>
      </w:r>
    </w:p>
    <w:p w:rsidR="00E953B1" w:rsidRPr="00E953B1" w:rsidRDefault="00625339" w:rsidP="00E953B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АНДРЕЙ </w:t>
      </w:r>
      <w:r w:rsidR="00E57A5A" w:rsidRPr="00E953B1">
        <w:rPr>
          <w:rFonts w:ascii="Times New Roman" w:hAnsi="Times New Roman" w:cs="Times New Roman"/>
          <w:sz w:val="28"/>
          <w:szCs w:val="28"/>
        </w:rPr>
        <w:t>Д</w:t>
      </w:r>
      <w:r w:rsidR="00E953B1">
        <w:rPr>
          <w:rFonts w:ascii="Times New Roman" w:hAnsi="Times New Roman" w:cs="Times New Roman"/>
          <w:sz w:val="28"/>
          <w:szCs w:val="28"/>
        </w:rPr>
        <w:t>ОБЖАНСКИЙ</w:t>
      </w:r>
    </w:p>
    <w:p w:rsidR="00E953B1" w:rsidRPr="00E953B1" w:rsidRDefault="00E57A5A" w:rsidP="00E953B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3B1">
        <w:rPr>
          <w:rFonts w:ascii="Times New Roman" w:hAnsi="Times New Roman" w:cs="Times New Roman"/>
          <w:sz w:val="28"/>
          <w:szCs w:val="28"/>
        </w:rPr>
        <w:t xml:space="preserve"> </w:t>
      </w:r>
      <w:r w:rsidRPr="00E953B1">
        <w:rPr>
          <w:rFonts w:ascii="Times New Roman" w:hAnsi="Times New Roman" w:cs="Times New Roman"/>
          <w:i/>
          <w:sz w:val="28"/>
          <w:szCs w:val="28"/>
        </w:rPr>
        <w:t xml:space="preserve">Прошу помнить вечно </w:t>
      </w:r>
    </w:p>
    <w:p w:rsidR="00E57A5A" w:rsidRPr="00E953B1" w:rsidRDefault="00E953B1" w:rsidP="00E953B1">
      <w:pPr>
        <w:spacing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3B1">
        <w:rPr>
          <w:rFonts w:ascii="Times New Roman" w:hAnsi="Times New Roman" w:cs="Times New Roman"/>
          <w:i/>
          <w:sz w:val="28"/>
          <w:szCs w:val="28"/>
        </w:rPr>
        <w:t>/</w:t>
      </w:r>
      <w:r w:rsidR="00E57A5A" w:rsidRPr="00E953B1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E57A5A" w:rsidRPr="00E953B1">
        <w:rPr>
          <w:rFonts w:ascii="Times New Roman" w:hAnsi="Times New Roman" w:cs="Times New Roman"/>
          <w:i/>
          <w:sz w:val="28"/>
          <w:szCs w:val="28"/>
        </w:rPr>
        <w:t>Добжанский</w:t>
      </w:r>
      <w:proofErr w:type="spellEnd"/>
      <w:r w:rsidR="00E57A5A" w:rsidRPr="00E95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53B1">
        <w:rPr>
          <w:rFonts w:ascii="Times New Roman" w:hAnsi="Times New Roman" w:cs="Times New Roman"/>
          <w:i/>
          <w:sz w:val="28"/>
          <w:szCs w:val="28"/>
        </w:rPr>
        <w:t xml:space="preserve"> А. </w:t>
      </w:r>
      <w:r w:rsidR="00E57A5A" w:rsidRPr="00E953B1">
        <w:rPr>
          <w:rFonts w:ascii="Times New Roman" w:hAnsi="Times New Roman" w:cs="Times New Roman"/>
          <w:i/>
          <w:sz w:val="28"/>
          <w:szCs w:val="28"/>
        </w:rPr>
        <w:t xml:space="preserve">Под прицелом. — Воронеж, 2023. — С.9-19. 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Он резким движением затянул шнурки на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кроссоках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 xml:space="preserve">, выключил свет в коридоре и, захлопнув дверь квартиры, начал неспешно спускаться во двор.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Обшарпанный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подъезд ещё сильней портил настроение, которое и так было не на высоте. Артур давно где-то вычитал, что физические нагрузки помогают избавиться от стресса и депрессии, способствуя выработке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 xml:space="preserve">. Он был равнодушен к спорту, но сейчас решил сделать пробежку, чтобы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избавитьсят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 xml:space="preserve"> не дающих покоя неприятных мыслей, связанных с Катей, его девушкой.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Дворовые деревья нависали над пятиэтажками. Оставалось загадкой, как они вымахали такими огромными. Величественные тополя скоро начнут засевать землю пухом. Его можно собирать в кучки и поджигать, наблюдая, как моментально испаряется воздушная белая масса. Старые беседки окончательно развалились. Как они с мальчишками любили лазить по ним в детстве! И цеплялись за своды, и прыгали по лавочкам и бревнам, а на землю ступать было нельзя, ведь там будто бы лава. Ещё горше стало</w:t>
      </w:r>
      <w:r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от этих мыслей. Ведь детство уже не вернётся. Проблемы выстроились в ряд и ломятся в твои двери.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Усталость накапливалась в ногах, а дыхание затруднилось. Он видел перед собой ломаный асфальт, справа нестройным рядом стояли частные дома, слева —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полузаброшенные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 xml:space="preserve"> парковки и сквер. По дороге редко ездили</w:t>
      </w:r>
      <w:r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машины. Переругивались птицы, спорили о весне. Иногда на бегущего парня лаяли собаки и норовили пуститься в погоню. Артур не боялся собак. Мчался вперед, меняя темп — то быстрее, то медленнее. В зависимости от усталости. Через несколько километров силы, казалось, окончательно покинули его, и он уже практически шёл, а не бежал. Футболка покрылась мокрыми пятнами, молодое лицо горело жаром, икры стали деревянными. Ещё бы сто метров, ещё немного. И наконец, сила воли, переламывая усталость, открывает второе дыхание. Вновь появляется энергия, даже мощь в теле. Артур чувствует, что сейчас в этот конкретный момент он может свалить с ног любого противника. Его наполняет радость, вытесняя плохие мысли и не лучшее настроение.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Выдохся окончательно уже возле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многоэтажек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 Высокие каменные исполины отбрасывали тени, и Артур с удовольствием спрятался в них от жаркого солнца. Заметил маленький магазинчик, — ему хотелось пить. Милая девушка улыбнулась, но парню было не до флирта. Утолил</w:t>
      </w:r>
      <w:r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жажду холодной, живительной водой.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Раннее утро. Чем заняться? Надо загрузить себя работой, не сидеть на месте, чтобы отвлечься… Он бросил взгляд на многоэтажные дома, разбросанные по кварталу и уходящие за горизонт. Недалеко живет его бабушка. «Надо обязательно её навестить!» — пришла в голову мысль. Через пять минут он уже стоял возле её двери и звонил.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Кто там?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Это я, твой внук, — как можно громче произнес парень. У бабушки уже начались проблемы со слухом.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Ой-ой, — раздалось из-за двери. — Заходи,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унучок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>— Привет, ба. Как ты, как дела? — разуваясь, бросил он.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Ничего, всё нормально. Вот пенсию сегодня жду.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Тебе денег хватает? — поинтересовался Артур.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Если бы бабушка ответила, что нет, то у него всё равно не было средств, чтобы помочь ей.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Да, все есть.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Маленького роста старушка быстро пошла на кухню, немного подволакивая ногу, и уже через секунду начала шипеть сковородка, загремели кастрюли. Нет для нормального пожилого человека большего счастья, чем когда приходит внук.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Есть хочешь? — крикнула бабушка.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Да, не откажусь. А то я только с пробежки, дома ничего не ел.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Он рассматривал бабушкину квартиру. Знал ее интерьер в деталях, но ему все равно было интересно. С самого детства все эти предметы казались загадочными артефактами. Вот на старом позвякивающем серванте стоит резной деревянный орел с поднятыми крыльями. На стене неспешно тикают старые часы. Недалеко от них угрожающе выпирают оленьи рога. На журнальном столике стоит разукрашенная церковными башнями шкатулка, принадлежавшая предкам бабушки.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С удовольствием позавтракал. Говорили о происходящем в стране и мире.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Да, теперь чуть ли не каждый день митинги,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казал парень. — Требования, ультиматумы, переговоры. Но что-то никакого толку.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Будет ещё хуже,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унучок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 Мы уже не раз такое проходили. Иуды пришли нас продавать.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, ба, у нас народ не такой уж покорный. Мы ведь не стадо баранов, все понимаем.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что с того? Народ всегда используют, сделают, как им надо.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Чтобы не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тратить нервы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, перешли с политики на другие темы.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Баба Дина умерла. Ездила на похороны. Уходит</w:t>
      </w:r>
      <w:r w:rsidR="000432E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уже наше поколение. Почти никого не осталось из моих</w:t>
      </w:r>
      <w:r w:rsidR="000432E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знакомых.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Ну, бабушка, ты еще поживешь.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На дачу ездила. Уже с трудом добираюсь и еле работаю. Не работа, а так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Родители тоже собираются на выходных.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Как там они?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Нормально. Папа работает. У мамы на работе пугают сокращениями.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что там у вас с Катей?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>Внук заметно погрустнел. Знала бы бабушка, что именно от мыслей о ней он бегал всё утро.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 не знаю. Все как всегда. Сложно. Морочит мне</w:t>
      </w:r>
      <w:r w:rsidR="000432E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голову. Я уже совсем разучился понимать её, да и вообще</w:t>
      </w:r>
      <w:r w:rsidR="000432E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девушек. И так стараюсь, работаю, подарки дарю. А она</w:t>
      </w:r>
      <w:r w:rsidR="000432E7" w:rsidRPr="00E95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выкаблучивается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То она под себя тебя пытается делать, — ухмыльнулась бабушка. — Сейчас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такие.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С кухни они пришли в зал. Артур лег на диван, старушка села в ногах. И они продолжили болтать.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Может, в карты поиграем?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Они любили во время разговора играть в «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».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Бабушка всегда выигрывала. Артур понимал, что её годы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уходят, угасают. Поэтому старался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навещать её,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общаться, делать приятные подарки. Хотя разве навещать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бабушку раз в месяц — это часто? Но у многих и того нет.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Много стариков живут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вдали от своих детей и внуков.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И бабушка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 xml:space="preserve"> никогда не обижалась на внука, если тот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долго не приходил. Она очень любила и его, и его родителей, постоянно помогала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им то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деньгами, то связями,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оставшимися от работы в администрации.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Артуру надоело валяться, и он начал бродить по комнате и снова выискивать артефакты и древности. Заглянул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 шкафчик: здесь его взгляд сразу наткнулся на альбом фотографий, толстый, пыльный. Бабушка редко заглядывала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 него, а он всего раз смотрел эти снимки, лет девять назад.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Руки сами потянулись к этой старой вещи, аккуратно достали её.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Удобно устроился в крепкое советское кресло.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На первой странице была запечатлены большая семья — несколько женщин, а также мальчиков и девочек,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облепивших их со всех сторон. Но не было мужчин.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После войны это было, — прокомментировала бабушка, заглянув в альбом. — Наши отцы ушли защищать</w:t>
      </w:r>
      <w:r w:rsidR="007A53AB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Родину. И не вернулись. Такая доля им выпала.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Он листал страницы. На большинстве фотографий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была маленькая бабушка, её мама Люда, братья и сёстры,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многочисленные родственники. Снимки были желтые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или серые, потертые, заломленные, с трещинами. Это придавало им особую ценность.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Ты не вздумай выкидывать фотоальбом после моей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смерти, — вдруг сурово сказала бабушка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 — Здесь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весь твой род, ты должен сохранить память.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Артур продолжал листать страницы. На одном из снимков был отряд солдат.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Это кто здесь?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то мой папа, Семён.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Во время службы в армии?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Ага, во время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Отечественной.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>— Расскажи о прадедушке, — мягко потребовал Артур. — Я ведь даже не знаю, кем были мои предки.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Бабушка поправила цветочного окраса халат, присела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на край соседнего кресла, смотрела долго в окно.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Наш род из Воронежской области, прародители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были крестьянами, занимались земледелием и скотоводством. В семнадцатом веке мы были одними из основателей деревни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Казачская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 Это то, что я запомнила. Если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взять ближе уже, то мой дед Иван служил на крейсере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«Аврора», он был машинист. Как раз в это время началась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революция. Он активно принимал в ней участие. У мамы</w:t>
      </w:r>
      <w:r w:rsidR="00682CA5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даже хранились какие-то награды, врученные ему советским правительством.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Старушка умолкла, раздумывая и вспоминая. Артуру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показалась, что сейчас она размышляет не о родственниках, а о тех великих и страшных годах, когда происходил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слом системы, разрушение государства. Парень помрачнел, проведя аналогию с тем, что творилось сейчас в его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стране. «Приводят ли революции вообще к чему-то хорошему? — пронеслось в голове у него. — Это годы упадка, тяжкой работы для людей, чтобы потом, лет через 20–30, произошло возрождение. Может, изменений лучше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добиваться эволюцией отдельно взятого человека и общества в целом?»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Потом родился мой отец — Семён. Я не знаю, чем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занимался он до войны. Мама редко говорила о нем.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Артур рассматривал фотографию отряда военных. Кто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из них прадед, он понять не мог. Слишком плохого качества она была.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Если честно, то я не помню папы, — губы старушки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задрожали, но всего на секунду. — Я ведь родилась, когда начиналась война, в июле 1941 года. К этому времени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папа уже призвался, он ушел в военкомат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же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дни. А маме надо было вот-вот рожать. Дедушка Вася, мой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старший брат, остался единственным мужчиной в доме,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на хозяйстве. Ему тогда десять лет было. Он делал всё.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Работал в поле, следил за огородом, стирал, готовил, ухаживал за мамой, потом за мной. Моё детство было непростое, но, наверное, все-таки счастливое. А у Васи не было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этого детства. Потом, много лет спустя, мы разговаривали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 ним, и он сказал, что не помнит ничего из детства, кроме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усталости и голода. Даже игр не помнит, а он ведь играл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со мной, уделял внимание, насколько мог.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Кем дед Семен служил? — поинтересовался Артур.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Он не имел высоких чинов, но возил начальника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фронта, — уважительно проговорила бабушка. — Сначала был рядовой, потом ефрейтор.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почему мы на Пасху не ходим к нему на могилку?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Так он не здесь похоронен, в Германии. В сытой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Европе, где сейчас издеваются вандалы над советскими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памятниками и захоронениями, над памятью моего папы,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который погиб в борьбе с фашистской чумой. Но им это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зло, видимо, ближе, чем освободившая их Россия.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Перебирая фотографии, которые не были приклеены,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а просто лежали в альбоме, Артур неожиданно нашёл снимок человека в военной форме.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>— Это дедушка Семён?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Да, единственная фотокарточка, где его можно хорошо разглядеть.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С нее на Артура смотрел человек, отдаленно похожий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на него. У прадеда был светлый широкий лоб, узкие губы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 стальной, хладнокровный взгляд. Может, в то время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фотографировали так, а может, он и жил так же сурово,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как выглядел.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Он погиб в самом конце войны, не дожил до Дня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Победы несколько недель. Они шли к Берлину, налетели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немецкие самолеты и начали бомбить. Папа был ранен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 скончался, пока его везли в госпиталь… — тихо завершила бабушка.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Что-то трогательное было в этом ее «папа». Семидесятитрехлетняя старушка, а все равно чей-то ребенок, любящий папу и маму, хоть их давно уже нет. Неловкость и жалость почувствовал Артур. И, повинуясь своему порыву,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взял бабушку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ду за руку. Теплую, дряблую и с выпирающими костяшками, такую родную и любимую. Она несильно сжала ладонь внука. Улыбнулась чему-то своему.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Он, держа правой рукой фотокарточку, перевернул её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 увидел надпись: «Родным детям от отца. Прошу помнить</w:t>
      </w:r>
      <w:r w:rsidR="00066904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вечно. Посылаю 7 ноября 1944 года». И роспись.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знаешь, внучек, он меня все же видел один раз.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Прошел пешком много километров, чтобы взглянуть на новорожденную дочь. Подержал на руках и ушел защищать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Родину.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На обратном пути Артур шел медленно, обдумывая услышанную историю бабушки. Насколько сложны судьбы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человеческие, как горьки слёзы,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столкнувшихся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с войной,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какое несчастное поколение. Это было время женщин, воспитывающих своих детей в одиночку.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Несгибаемых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, настоящих, не гнавшихся за богатством и роскошью, знавших цену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хлебу и улыбке малыша. Прадеды подарили своим жёнам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и детям величайшую победу, дали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бесценное — возможность жить не под плетью врага. На плечи прабабушек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легло всё остальное, — они продолжили в мирное время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возрождать и укреплять страну, падали, обессиленные,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 полях, работали сутками на заводах, вырастили наших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бабушек, мам и пап, застали рождение правнуков. И только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тогда отправились на другую сторону — к своим мужьям.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Как его зацепила эта фраза: «Прошу помнить вечно»!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Было в ней что-то особенное и даже непонятное. «Ведь нет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ничего вечного, — рассуждал Артур. — Всё равно, рано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или поздно, человека забудут. Или нет, может, я не прав?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Я случайно узнал об этой истории, случайно нашёл фотографию. Но теперь я никогда не забуду об этом. Расскажу своим детям, внукам и правнукам, чтобы они знали,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что их предки были героями!» Подвиги встречаются и в нашей жизни. Вот пожарный спас из горящей квартиры двух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детей, офицер вынес на руках девочку из школы в Беслане, хирург успешно провел сложнейшую операцию. Все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они сохранили божественный огонек, хранящийся в человеке. Спасенные никогда не забудут спасителей, передадут рассказы об их подвигах потомкам. А если представить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Подвиг целого народа? Народа, где практически в каждой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семье был и есть свой герой, который никогда уже не умрёт.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Герои прошлого растят героев будущего.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«Прошу помнить вечно»… Что же это значит?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 xml:space="preserve">— Алло, </w:t>
      </w:r>
      <w:proofErr w:type="spellStart"/>
      <w:proofErr w:type="gramStart"/>
      <w:r w:rsidRPr="00E953B1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E953B1">
        <w:rPr>
          <w:rFonts w:ascii="Times New Roman" w:hAnsi="Times New Roman" w:cs="Times New Roman"/>
          <w:sz w:val="24"/>
          <w:szCs w:val="24"/>
        </w:rPr>
        <w:t>! — раздался её голос в трубке. Он автоматически ответил на звонок, даже не посмотрев, кто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именно звонит. Все утро он в прямом смысле бегал от мыслей о ней. — Ты меня слышишь?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Да, чего ты хочешь? Опять потрепать мне нервы?!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Слушай, Катя. С меня хватит. Ты и так крутила мной достаточно. То ты хочешь быть вместе, то нет. Это не отношения.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Раз ты кинула меня, то всё, давай на этом поставим точку.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Подожди, Артур. Пожалуйста. Я знаю, что вела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себя, как непонятно кто. Но… нам надо поговорить. Давай</w:t>
      </w:r>
      <w:r w:rsidR="00066904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встретимся.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какой в этом смысл? Что ты мне нового скажешь?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Опять будешь то приближать к себе, то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. Держать</w:t>
      </w:r>
      <w:r w:rsidR="00066904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на крючке, чтобы было не скучно.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Пожалуйста! Умоляю тебя! Нам надо поговорить.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Это очень важно.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«Да ну и черт с тобой. Надо — поговорим», — решил</w:t>
      </w:r>
      <w:r w:rsidR="00066904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парень.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Хорошо. Где, когда?</w:t>
      </w:r>
    </w:p>
    <w:p w:rsidR="00066904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3B1">
        <w:rPr>
          <w:rFonts w:ascii="Times New Roman" w:hAnsi="Times New Roman" w:cs="Times New Roman"/>
          <w:sz w:val="24"/>
          <w:szCs w:val="24"/>
        </w:rPr>
        <w:t>Водитель гнал свой автобус, видимо, отставал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по графику. Артур смотрел в низкое окошко. Он хотел раз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и навсегда решить все проблемы с Катей. «Что же, ничего</w:t>
      </w:r>
      <w:r w:rsidR="00066904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не поделать. Пробегу ещё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больше. Километров сто. И пере</w:t>
      </w:r>
      <w:r w:rsidRPr="00E953B1">
        <w:rPr>
          <w:rFonts w:ascii="Times New Roman" w:hAnsi="Times New Roman" w:cs="Times New Roman"/>
          <w:sz w:val="24"/>
          <w:szCs w:val="24"/>
        </w:rPr>
        <w:t>стану думать о ней навсегда», — надеялся он, готовя себя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к встрече с человеком, которого изо всех сил хотел сделать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для себя чужим. Но пока так и не мог.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По центру города с флагами России шли горожане.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Они скандировали: «Донбасс — с Россией», «Нет фашизму», «Крым, мы с тобой». Сколько этих митингов прошло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за последние недели и месяцы — не счесть.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Они встретились в одном из кафе на улице Оборонной.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Он, естественно, пришел раньше. Заказал кофе и, ожидая,</w:t>
      </w:r>
      <w:r w:rsidR="00066904" w:rsidRPr="00E95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пялился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в кружку, пытаясь разглядеть дно. Но дна не было.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Катя впорхнула в легком цветастом сарафанчике, на голове прыгали кудряшки. Была не похожа на себя, выглядела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очень обеспокоенно.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Спасибо, Артур, — присела рядом, уперев в него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несгибаемый взгляд.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Ты что-нибудь будешь, пиццу или роллы? — из вежливости спросил он.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Честно говоря, не до еды сейчас. Я бы хотела поговорить…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Я весь внимание.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Ну, не надо так формально и холодно.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чего ты хотела после всего?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Может ты и прав. Я заслуживаю. Я </w:t>
      </w:r>
      <w:proofErr w:type="spellStart"/>
      <w:proofErr w:type="gramStart"/>
      <w:r w:rsidRPr="00E953B1">
        <w:rPr>
          <w:rFonts w:ascii="Times New Roman" w:hAnsi="Times New Roman" w:cs="Times New Roman"/>
          <w:sz w:val="24"/>
          <w:szCs w:val="24"/>
        </w:rPr>
        <w:t>дрянь</w:t>
      </w:r>
      <w:proofErr w:type="spellEnd"/>
      <w:proofErr w:type="gramEnd"/>
      <w:r w:rsidRPr="00E953B1">
        <w:rPr>
          <w:rFonts w:ascii="Times New Roman" w:hAnsi="Times New Roman" w:cs="Times New Roman"/>
          <w:sz w:val="24"/>
          <w:szCs w:val="24"/>
        </w:rPr>
        <w:t>…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Не надо самоуничижения, — очень деловито ответил он, пытаясь не показать, что разволновался. — Ближе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к делу.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>— Я вела себя, как маленькая взбалмошная девчушка,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трепала тебе нервы только потому, что каждая уважающая себя девушка должна так делать. Я как будто внутри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скрывала ту теплоту, с которой отношусь к тебе. Не смейся,</w:t>
      </w:r>
      <w:r w:rsidR="006058C7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пожалуйста. Это правда. Ты видишь, какая я нервная стала.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Для меня это не игра, честно. Но я пришла даже не для того,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чтобы просить у тебя прощения. Это дело сугубо твое, личное. Я хотела тебе признаться… хотела сказать…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Её руки сильно дрожали, но взгляд был тверд и направлен прямо в глаза. Артур не мог его выдерживать и постоянно смотрел по сторонам, желая казаться безразличным.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Ты должен это знать. Я беременна.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Я записался в ополчение, — словно отвечая на атаку противника, произнес он.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Повисло молчание. Совершенно непонятное. Такое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молчание, которое подводит определенную черту. Оба поняли, что сейчас они оказались на перекрестке. И выбор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делают не вместе, а отдельно. Он может пойти направо,</w:t>
      </w:r>
      <w:r w:rsidR="006058C7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она продолжить путь прямо. Но тогда дороги не совпадут…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Артур не знал, зачем он в такой неподходящий момент сделал своё признание. Хотел перебить ее новость, струсил,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оставил за собой последнее слово.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Я долго думала, — продолжила она, сделав вид,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что не обратила на его сл</w:t>
      </w:r>
      <w:r w:rsidR="006058C7" w:rsidRPr="00E953B1">
        <w:rPr>
          <w:rFonts w:ascii="Times New Roman" w:hAnsi="Times New Roman" w:cs="Times New Roman"/>
          <w:sz w:val="24"/>
          <w:szCs w:val="24"/>
        </w:rPr>
        <w:t>ова никакого внимания. — Не зна</w:t>
      </w:r>
      <w:r w:rsidRPr="00E953B1">
        <w:rPr>
          <w:rFonts w:ascii="Times New Roman" w:hAnsi="Times New Roman" w:cs="Times New Roman"/>
          <w:sz w:val="24"/>
          <w:szCs w:val="24"/>
        </w:rPr>
        <w:t>ла, что делать. Сначала испугалась, хотела сделать аборт.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Но передумала. Он появится, хочешь ты того или нет. Будешь со мной или нет. Я твердо решила.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Если ты всё решила, то чего от меня хочешь? — неожиданно для самого себя мягко спросил Артур.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 понять, любишь ты меня? Примешь ли ребенка? — повысила она голос. Посетители кафе обратили</w:t>
      </w:r>
      <w:r w:rsidR="006058C7" w:rsidRPr="00E953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на них внимание.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сама-то как думаешь!? Возился с тобой всё это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время,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терпел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… Конечно, люблю!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Неуверенная улыбка появилась на её лице впервые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за весь разговор.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Правда? Ты не против ребенка?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Ну, если он от меня, то не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— Вот ты,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! От кого же ещё?! — засмеялась она.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Пересела к нему и крепко прижалась. — Ты решил идти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>в ополчение?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Да, ничего не поделать. Время такое.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А может…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E953B1">
        <w:rPr>
          <w:rFonts w:ascii="Times New Roman" w:hAnsi="Times New Roman" w:cs="Times New Roman"/>
          <w:sz w:val="24"/>
          <w:szCs w:val="24"/>
        </w:rPr>
        <w:t>построжел</w:t>
      </w:r>
      <w:proofErr w:type="spellEnd"/>
      <w:r w:rsidRPr="00E953B1">
        <w:rPr>
          <w:rFonts w:ascii="Times New Roman" w:hAnsi="Times New Roman" w:cs="Times New Roman"/>
          <w:sz w:val="24"/>
          <w:szCs w:val="24"/>
        </w:rPr>
        <w:t>.</w:t>
      </w:r>
    </w:p>
    <w:p w:rsidR="00C815D9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— Не бойся, теперь всё будет хорошо. Поверь мне.</w:t>
      </w:r>
    </w:p>
    <w:p w:rsidR="00E57A5A" w:rsidRPr="00E953B1" w:rsidRDefault="00C815D9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lastRenderedPageBreak/>
        <w:t xml:space="preserve">У нас будет ребенок, — и это самое главное. Остальное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>е страшно, — поцеловал её в лоб и добавил. — Катя…</w:t>
      </w:r>
      <w:r w:rsidR="006058C7" w:rsidRPr="00E953B1">
        <w:rPr>
          <w:rFonts w:ascii="Times New Roman" w:hAnsi="Times New Roman" w:cs="Times New Roman"/>
          <w:sz w:val="24"/>
          <w:szCs w:val="24"/>
        </w:rPr>
        <w:t xml:space="preserve"> </w:t>
      </w:r>
      <w:r w:rsidRPr="00E953B1">
        <w:rPr>
          <w:rFonts w:ascii="Times New Roman" w:hAnsi="Times New Roman" w:cs="Times New Roman"/>
          <w:sz w:val="24"/>
          <w:szCs w:val="24"/>
        </w:rPr>
        <w:t xml:space="preserve">Я хочу подарить тебе своё фото. На </w:t>
      </w:r>
      <w:proofErr w:type="gramStart"/>
      <w:r w:rsidRPr="00E953B1">
        <w:rPr>
          <w:rFonts w:ascii="Times New Roman" w:hAnsi="Times New Roman" w:cs="Times New Roman"/>
          <w:sz w:val="24"/>
          <w:szCs w:val="24"/>
        </w:rPr>
        <w:t>обратной</w:t>
      </w:r>
      <w:proofErr w:type="gramEnd"/>
      <w:r w:rsidRPr="00E953B1">
        <w:rPr>
          <w:rFonts w:ascii="Times New Roman" w:hAnsi="Times New Roman" w:cs="Times New Roman"/>
          <w:sz w:val="24"/>
          <w:szCs w:val="24"/>
        </w:rPr>
        <w:t xml:space="preserve"> сторон я напишу: «Прошу помнить вечно»...</w:t>
      </w:r>
    </w:p>
    <w:p w:rsidR="00E57A5A" w:rsidRPr="00E953B1" w:rsidRDefault="00E57A5A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t> </w:t>
      </w:r>
    </w:p>
    <w:p w:rsidR="006058C7" w:rsidRPr="00E953B1" w:rsidRDefault="006058C7" w:rsidP="001671A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B1">
        <w:rPr>
          <w:rFonts w:ascii="Times New Roman" w:hAnsi="Times New Roman" w:cs="Times New Roman"/>
          <w:sz w:val="24"/>
          <w:szCs w:val="24"/>
        </w:rPr>
        <w:br w:type="page"/>
      </w:r>
    </w:p>
    <w:p w:rsidR="00227944" w:rsidRPr="00227944" w:rsidRDefault="00E57A5A" w:rsidP="00E57A5A">
      <w:pPr>
        <w:rPr>
          <w:rFonts w:ascii="Times New Roman" w:hAnsi="Times New Roman" w:cs="Times New Roman"/>
          <w:sz w:val="28"/>
          <w:szCs w:val="28"/>
        </w:rPr>
      </w:pPr>
      <w:r w:rsidRPr="002279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5339">
        <w:rPr>
          <w:rFonts w:ascii="Times New Roman" w:hAnsi="Times New Roman" w:cs="Times New Roman"/>
          <w:sz w:val="28"/>
          <w:szCs w:val="28"/>
        </w:rPr>
        <w:t xml:space="preserve">МИХАИЛ </w:t>
      </w:r>
      <w:r w:rsidRPr="00227944">
        <w:rPr>
          <w:rFonts w:ascii="Times New Roman" w:hAnsi="Times New Roman" w:cs="Times New Roman"/>
          <w:sz w:val="28"/>
          <w:szCs w:val="28"/>
        </w:rPr>
        <w:t>К</w:t>
      </w:r>
      <w:r w:rsidR="00227944">
        <w:rPr>
          <w:rFonts w:ascii="Times New Roman" w:hAnsi="Times New Roman" w:cs="Times New Roman"/>
          <w:sz w:val="28"/>
          <w:szCs w:val="28"/>
        </w:rPr>
        <w:t>АЛАШНИКОВ</w:t>
      </w:r>
      <w:r w:rsidRPr="0022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944" w:rsidRPr="00227944" w:rsidRDefault="00E57A5A" w:rsidP="00E57A5A">
      <w:pPr>
        <w:rPr>
          <w:rFonts w:ascii="Times New Roman" w:hAnsi="Times New Roman" w:cs="Times New Roman"/>
          <w:i/>
          <w:sz w:val="28"/>
          <w:szCs w:val="28"/>
        </w:rPr>
      </w:pPr>
      <w:r w:rsidRPr="00227944">
        <w:rPr>
          <w:rFonts w:ascii="Times New Roman" w:hAnsi="Times New Roman" w:cs="Times New Roman"/>
          <w:i/>
          <w:sz w:val="28"/>
          <w:szCs w:val="28"/>
        </w:rPr>
        <w:t xml:space="preserve">Расплавленный рубеж </w:t>
      </w:r>
      <w:r w:rsidR="001E25AE" w:rsidRPr="00227944">
        <w:rPr>
          <w:rFonts w:ascii="Times New Roman" w:hAnsi="Times New Roman" w:cs="Times New Roman"/>
          <w:i/>
          <w:sz w:val="28"/>
          <w:szCs w:val="28"/>
        </w:rPr>
        <w:t xml:space="preserve"> (фрагмент)</w:t>
      </w:r>
    </w:p>
    <w:p w:rsidR="00E57A5A" w:rsidRPr="00227944" w:rsidRDefault="00227944" w:rsidP="00E57A5A">
      <w:pPr>
        <w:rPr>
          <w:rFonts w:ascii="Times New Roman" w:hAnsi="Times New Roman" w:cs="Times New Roman"/>
          <w:i/>
          <w:sz w:val="28"/>
          <w:szCs w:val="28"/>
        </w:rPr>
      </w:pPr>
      <w:r w:rsidRPr="00227944">
        <w:rPr>
          <w:rFonts w:ascii="Times New Roman" w:hAnsi="Times New Roman" w:cs="Times New Roman"/>
          <w:i/>
          <w:sz w:val="28"/>
          <w:szCs w:val="28"/>
        </w:rPr>
        <w:t>/</w:t>
      </w:r>
      <w:r w:rsidR="00E57A5A" w:rsidRPr="00227944">
        <w:rPr>
          <w:rFonts w:ascii="Times New Roman" w:hAnsi="Times New Roman" w:cs="Times New Roman"/>
          <w:i/>
          <w:sz w:val="28"/>
          <w:szCs w:val="28"/>
        </w:rPr>
        <w:t>/ Калашников</w:t>
      </w:r>
      <w:r w:rsidRPr="00227944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E57A5A" w:rsidRPr="002279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27944">
        <w:rPr>
          <w:rFonts w:ascii="Times New Roman" w:hAnsi="Times New Roman" w:cs="Times New Roman"/>
          <w:i/>
          <w:sz w:val="28"/>
          <w:szCs w:val="28"/>
        </w:rPr>
        <w:t xml:space="preserve">Расплавленный рубеж. - Москва: </w:t>
      </w:r>
      <w:proofErr w:type="spellStart"/>
      <w:proofErr w:type="gramStart"/>
      <w:r w:rsidRPr="00227944">
        <w:rPr>
          <w:rFonts w:ascii="Times New Roman" w:hAnsi="Times New Roman" w:cs="Times New Roman"/>
          <w:i/>
          <w:sz w:val="28"/>
          <w:szCs w:val="28"/>
        </w:rPr>
        <w:t>Эксмо</w:t>
      </w:r>
      <w:proofErr w:type="spellEnd"/>
      <w:r w:rsidRPr="00227944">
        <w:rPr>
          <w:rFonts w:ascii="Times New Roman" w:hAnsi="Times New Roman" w:cs="Times New Roman"/>
          <w:i/>
          <w:sz w:val="28"/>
          <w:szCs w:val="28"/>
        </w:rPr>
        <w:t>, 2023. —</w:t>
      </w:r>
      <w:r w:rsidR="00E57A5A" w:rsidRPr="00227944">
        <w:rPr>
          <w:rFonts w:ascii="Times New Roman" w:hAnsi="Times New Roman" w:cs="Times New Roman"/>
          <w:i/>
          <w:sz w:val="28"/>
          <w:szCs w:val="28"/>
        </w:rPr>
        <w:t xml:space="preserve"> 320 с. - (Боевая хроника.</w:t>
      </w:r>
      <w:proofErr w:type="gramEnd"/>
      <w:r w:rsidR="00E57A5A" w:rsidRPr="002279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57A5A" w:rsidRPr="00227944">
        <w:rPr>
          <w:rFonts w:ascii="Times New Roman" w:hAnsi="Times New Roman" w:cs="Times New Roman"/>
          <w:i/>
          <w:sz w:val="28"/>
          <w:szCs w:val="28"/>
        </w:rPr>
        <w:t>Романы о памятных боях).</w:t>
      </w:r>
      <w:proofErr w:type="gramEnd"/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В </w:t>
      </w:r>
      <w:proofErr w:type="spellStart"/>
      <w:r>
        <w:t>Кольцовском</w:t>
      </w:r>
      <w:proofErr w:type="spellEnd"/>
      <w:r>
        <w:t xml:space="preserve"> сквере каждый день выкладывали цветами на зеленой клумбе год, число и месяц.</w:t>
      </w:r>
    </w:p>
    <w:p w:rsidR="001E25AE" w:rsidRDefault="001E25AE" w:rsidP="00227944">
      <w:pPr>
        <w:pStyle w:val="a8"/>
        <w:spacing w:before="0" w:beforeAutospacing="0"/>
        <w:jc w:val="both"/>
      </w:pPr>
      <w:r>
        <w:t>Потом пришли немцы, и время остановилось.</w:t>
      </w:r>
    </w:p>
    <w:p w:rsidR="001E25AE" w:rsidRDefault="001E25AE" w:rsidP="00227944">
      <w:pPr>
        <w:pStyle w:val="a8"/>
        <w:spacing w:before="0" w:beforeAutospacing="0"/>
        <w:jc w:val="both"/>
      </w:pPr>
      <w:r>
        <w:t>Григорий Бакланов. Пядь земли</w:t>
      </w:r>
    </w:p>
    <w:p w:rsidR="001E25AE" w:rsidRDefault="001E25AE" w:rsidP="00227944">
      <w:pPr>
        <w:pStyle w:val="a8"/>
        <w:spacing w:before="0" w:beforeAutospacing="0"/>
        <w:jc w:val="both"/>
      </w:pPr>
      <w:r>
        <w:t>Сдаваться без боя Город был не согласен. Почти год его колотило и трясло, но в этой лихорадке Город набирал силу. Теперь он был опоясан рвами, змеями траверсов, колючими оградами, крыши домов ощетинились зенитными пулеметами. На перекрестках выросли стопки мешков с землей, на улицах появились ежи из рельсов. Казалось, Город, подобно кошке, приготовившейся к драке, вцепился в землю, собираясь дать достойный отпор врагу.</w:t>
      </w:r>
    </w:p>
    <w:p w:rsidR="001E25AE" w:rsidRDefault="001E25AE" w:rsidP="00227944">
      <w:pPr>
        <w:pStyle w:val="a8"/>
        <w:spacing w:before="0" w:beforeAutospacing="0"/>
        <w:jc w:val="both"/>
      </w:pPr>
      <w:r>
        <w:t>Война вымела из квартир мужчин, разбросала их по фронтам, опустошила фабричные цеха: дизеля и станки увезли на необжитые места и в пустых заводских стенах сиротски хлопали крыльями голуби.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Но еще звенел на проспекте трамвай, выходили газеты, вверх по реке плавали прогулочные катера, вывозя детвору в лагеря на каникулы. Город старался жить, он еще не пал духом. Был у него Праздник конца учебного года, и враг его не запретит. Жители бодрились: наварим леденцов, проведем веселый утренник, наплюем в рожу </w:t>
      </w:r>
      <w:proofErr w:type="gramStart"/>
      <w:r>
        <w:t>поганой</w:t>
      </w:r>
      <w:proofErr w:type="gramEnd"/>
      <w:r>
        <w:t xml:space="preserve"> войне.</w:t>
      </w:r>
    </w:p>
    <w:p w:rsidR="001E25AE" w:rsidRDefault="001E25AE" w:rsidP="00227944">
      <w:pPr>
        <w:pStyle w:val="a8"/>
        <w:spacing w:before="0" w:beforeAutospacing="0"/>
        <w:jc w:val="both"/>
      </w:pPr>
      <w:r>
        <w:t>Пионерский парк принимал гостей. Работал прокат, в нем за определенную плату выдавали во временное пользование кукол и деревянных лошадей, самокаты, кегли. На тропинках было множество белых пионерских панам. На маленькой полукруглой сцене перекликались два баяна – учитель с учеником. На крытой летней эстраде проводились конкурсы. Над фонтаном разлетались радужные брызги, площадки для игр были забиты детворой. Родителям в парке не было места, они сгрудились в тенечке за оградой, под акациями.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В июне, в черную дату чертовой дюжины, над Городом загромыхало. Загудели небеса. Зверинец за техникумом почуял страх прежде людей – в нем раздавался на разные голоса вой. В парке крики, смех, оркестр </w:t>
      </w:r>
      <w:proofErr w:type="gramStart"/>
      <w:r>
        <w:t>наяривает</w:t>
      </w:r>
      <w:proofErr w:type="gramEnd"/>
      <w:r>
        <w:t xml:space="preserve">, давно праздника не было, и люди веселились. Когда небесный гул накрыл парк, разбегаться было поздно. Молотящие воздух винты прошлись над зелеными макушками деревьев. Оборвались </w:t>
      </w:r>
      <w:proofErr w:type="spellStart"/>
      <w:r>
        <w:t>недоигранные</w:t>
      </w:r>
      <w:proofErr w:type="spellEnd"/>
      <w:r>
        <w:t xml:space="preserve"> ноты, раздались крики детей, вопли матерей</w:t>
      </w:r>
      <w:proofErr w:type="gramStart"/>
      <w:r>
        <w:t>… Н</w:t>
      </w:r>
      <w:proofErr w:type="gramEnd"/>
      <w:r>
        <w:t>а свежеокрашенных стенах павильона, на панамах, клапанах баяна появились яркие брызги крови… Россыпь шахмат, перевернутый велосипед, пионерские галстуки вперемешку с белоснежными блузками. Деревья как рождественские елки, обряженные в кровавое тряпье и оторванные конечности. На месте зрительских лавочек образовалась разрытая дымящаяся яма.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В окрестных домах ни единого целого окна, где-то сорвало жестяную крышу, как скальп с головы. Раздался звук запоздалой сирены, зазвучали клаксоны карет «скорой помощи»… </w:t>
      </w:r>
      <w:r>
        <w:lastRenderedPageBreak/>
        <w:t>И снова гомон со стороны зверинца, теперь не тоскливый, а дикий, споривший с материнским воем, покрывавшим крики раненых детей.</w:t>
      </w:r>
    </w:p>
    <w:p w:rsidR="001E25AE" w:rsidRDefault="001E25AE" w:rsidP="00227944">
      <w:pPr>
        <w:pStyle w:val="a8"/>
        <w:spacing w:before="0" w:beforeAutospacing="0"/>
        <w:jc w:val="both"/>
      </w:pPr>
      <w:r>
        <w:t>Прикатили несколько городских трамваев. На рифленых листах вповалку были уложены стонущие раненые. В хвосте каравана двигалась грузовая платформа с мертвыми…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В сквере в день похорон проводился траурный митинг. С окраин Города </w:t>
      </w:r>
      <w:proofErr w:type="gramStart"/>
      <w:r>
        <w:t>приволокли</w:t>
      </w:r>
      <w:proofErr w:type="gramEnd"/>
      <w:r>
        <w:t xml:space="preserve"> «</w:t>
      </w:r>
      <w:proofErr w:type="spellStart"/>
      <w:r>
        <w:t>мессер</w:t>
      </w:r>
      <w:proofErr w:type="spellEnd"/>
      <w:r>
        <w:t>» с погнутым пропеллером, дырками на крыльях. Может, это и был тот самый подбитый самолет из тех, что убил детей в пионерском саду.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Разрезанный рекою с севера на юг Город отправлял на фронт, эвакуировал, готовился к отражению удара. Два его берега связывали мосты. </w:t>
      </w:r>
      <w:proofErr w:type="gramStart"/>
      <w:r>
        <w:t>Самый</w:t>
      </w:r>
      <w:proofErr w:type="gramEnd"/>
      <w:r>
        <w:t xml:space="preserve"> южный и самый новый, детище индустриального века – ВОГРЭС. Под боком у него гидроэлектростанция, от нее аббревиатура. На бетонных арках лежит дорожное полотно и две пары трамвайных рельсов.</w:t>
      </w:r>
    </w:p>
    <w:p w:rsidR="001E25AE" w:rsidRDefault="001E25AE" w:rsidP="00227944">
      <w:pPr>
        <w:pStyle w:val="a8"/>
        <w:spacing w:before="0" w:beforeAutospacing="0"/>
        <w:jc w:val="both"/>
      </w:pPr>
      <w:r>
        <w:t xml:space="preserve">У среднего моста богатая биография: с екатерининской поры он устроен на этом месте. Новая эпоха его переродила, </w:t>
      </w:r>
      <w:proofErr w:type="gramStart"/>
      <w:r>
        <w:t>из</w:t>
      </w:r>
      <w:proofErr w:type="gramEnd"/>
      <w:r>
        <w:t xml:space="preserve"> деревянного он стал каменным. Когда-то роща здесь дубовая стояла – Чернава, от той рощи и название мосту было дано.</w:t>
      </w:r>
    </w:p>
    <w:p w:rsidR="001E25AE" w:rsidRDefault="001E25AE" w:rsidP="00227944">
      <w:pPr>
        <w:pStyle w:val="a8"/>
        <w:spacing w:before="0" w:beforeAutospacing="0"/>
        <w:jc w:val="both"/>
      </w:pPr>
      <w:r>
        <w:t>Северный мост – удаленный, он в стороне от Города. В этом месте полуостров разрывает реку на два рукава, а пара мостовых пролетов, кинутых от полуострова, связывают левый и правый берег. Машинам здесь не пройти, две железнодорожные колеи на нем. За мостом, на левом берегу – стародавнее село, еще с допетровской эпохи, зовется Отрожкой. По нему и мостовая пара названа.</w:t>
      </w:r>
    </w:p>
    <w:p w:rsidR="001E25AE" w:rsidRDefault="001E25AE" w:rsidP="00227944">
      <w:pPr>
        <w:pStyle w:val="a8"/>
        <w:spacing w:before="0" w:beforeAutospacing="0"/>
        <w:jc w:val="both"/>
      </w:pPr>
      <w:r>
        <w:t>В эти дни на мостах бурлит жизнь. Передвигается народ, едут теплушки и платформы. А река под мостами течет все такая же тихая. Не колыхнуло ее пока самолетной бомбой, не потревожил донную живность залетный снаряд, не вздыбили водяные фонтаны пулеметные пули.</w:t>
      </w:r>
    </w:p>
    <w:p w:rsidR="00D265B7" w:rsidRPr="00DE6E71" w:rsidRDefault="00D265B7" w:rsidP="00227944">
      <w:pPr>
        <w:spacing w:after="100" w:afterAutospacing="1" w:line="240" w:lineRule="auto"/>
        <w:ind w:firstLine="425"/>
        <w:jc w:val="both"/>
      </w:pPr>
    </w:p>
    <w:sectPr w:rsidR="00D265B7" w:rsidRPr="00DE6E71" w:rsidSect="0098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64"/>
    <w:rsid w:val="000432E7"/>
    <w:rsid w:val="00066904"/>
    <w:rsid w:val="0007081C"/>
    <w:rsid w:val="00091BD9"/>
    <w:rsid w:val="000946ED"/>
    <w:rsid w:val="000A75BF"/>
    <w:rsid w:val="00125411"/>
    <w:rsid w:val="00144B03"/>
    <w:rsid w:val="001671A0"/>
    <w:rsid w:val="00192A1E"/>
    <w:rsid w:val="001E25AE"/>
    <w:rsid w:val="00227944"/>
    <w:rsid w:val="002C0078"/>
    <w:rsid w:val="0035603F"/>
    <w:rsid w:val="00387253"/>
    <w:rsid w:val="003913A2"/>
    <w:rsid w:val="003C62D9"/>
    <w:rsid w:val="0042042E"/>
    <w:rsid w:val="004C5B1E"/>
    <w:rsid w:val="004D37EB"/>
    <w:rsid w:val="004E7810"/>
    <w:rsid w:val="004F5047"/>
    <w:rsid w:val="005B0212"/>
    <w:rsid w:val="005B75AA"/>
    <w:rsid w:val="006058C7"/>
    <w:rsid w:val="00625339"/>
    <w:rsid w:val="00650CC2"/>
    <w:rsid w:val="00682CA5"/>
    <w:rsid w:val="006E1FC0"/>
    <w:rsid w:val="00775787"/>
    <w:rsid w:val="007A53AB"/>
    <w:rsid w:val="007B2341"/>
    <w:rsid w:val="00890B78"/>
    <w:rsid w:val="008D5F13"/>
    <w:rsid w:val="009279A7"/>
    <w:rsid w:val="00987FFA"/>
    <w:rsid w:val="009D1EDA"/>
    <w:rsid w:val="00A47952"/>
    <w:rsid w:val="00AA6F77"/>
    <w:rsid w:val="00AB451E"/>
    <w:rsid w:val="00B27B75"/>
    <w:rsid w:val="00B32887"/>
    <w:rsid w:val="00BF1664"/>
    <w:rsid w:val="00C43173"/>
    <w:rsid w:val="00C43C0A"/>
    <w:rsid w:val="00C815D9"/>
    <w:rsid w:val="00C81A29"/>
    <w:rsid w:val="00D265B7"/>
    <w:rsid w:val="00D34FCB"/>
    <w:rsid w:val="00DD3013"/>
    <w:rsid w:val="00DE0D99"/>
    <w:rsid w:val="00DE6E71"/>
    <w:rsid w:val="00E57A5A"/>
    <w:rsid w:val="00E953B1"/>
    <w:rsid w:val="00E97BB1"/>
    <w:rsid w:val="00F5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A"/>
  </w:style>
  <w:style w:type="paragraph" w:styleId="1">
    <w:name w:val="heading 1"/>
    <w:basedOn w:val="a"/>
    <w:link w:val="10"/>
    <w:uiPriority w:val="9"/>
    <w:qFormat/>
    <w:rsid w:val="00BF1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F1664"/>
    <w:rPr>
      <w:i/>
      <w:iCs/>
    </w:rPr>
  </w:style>
  <w:style w:type="character" w:styleId="a4">
    <w:name w:val="Hyperlink"/>
    <w:basedOn w:val="a0"/>
    <w:uiPriority w:val="99"/>
    <w:unhideWhenUsed/>
    <w:rsid w:val="00BF1664"/>
    <w:rPr>
      <w:color w:val="0000FF"/>
      <w:u w:val="single"/>
    </w:rPr>
  </w:style>
  <w:style w:type="character" w:styleId="a5">
    <w:name w:val="Strong"/>
    <w:basedOn w:val="a0"/>
    <w:uiPriority w:val="22"/>
    <w:qFormat/>
    <w:rsid w:val="006E1FC0"/>
    <w:rPr>
      <w:b/>
      <w:bCs/>
    </w:rPr>
  </w:style>
  <w:style w:type="paragraph" w:styleId="a6">
    <w:name w:val="Subtitle"/>
    <w:basedOn w:val="a"/>
    <w:next w:val="a"/>
    <w:link w:val="a7"/>
    <w:qFormat/>
    <w:rsid w:val="006E1FC0"/>
    <w:pPr>
      <w:suppressAutoHyphens/>
      <w:spacing w:after="60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rsid w:val="006E1FC0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glavka">
    <w:name w:val="glavka"/>
    <w:basedOn w:val="a"/>
    <w:rsid w:val="00AA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A6F77"/>
  </w:style>
  <w:style w:type="character" w:customStyle="1" w:styleId="grame">
    <w:name w:val="grame"/>
    <w:basedOn w:val="a0"/>
    <w:rsid w:val="00AA6F77"/>
  </w:style>
  <w:style w:type="paragraph" w:styleId="a8">
    <w:name w:val="Normal (Web)"/>
    <w:basedOn w:val="a"/>
    <w:uiPriority w:val="99"/>
    <w:unhideWhenUsed/>
    <w:rsid w:val="00D2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2734-0BB5-41AB-A77F-F6C4F39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36</cp:revision>
  <dcterms:created xsi:type="dcterms:W3CDTF">2023-02-04T16:10:00Z</dcterms:created>
  <dcterms:modified xsi:type="dcterms:W3CDTF">2025-01-09T18:34:00Z</dcterms:modified>
</cp:coreProperties>
</file>